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57CB7F69" w:rsidR="00FF54DA" w:rsidRDefault="00FF54DA" w:rsidP="005146F4">
      <w:pPr>
        <w:spacing w:line="276" w:lineRule="auto"/>
        <w:ind w:left="709"/>
        <w:rPr>
          <w:b/>
          <w:sz w:val="28"/>
          <w:szCs w:val="28"/>
        </w:rPr>
      </w:pPr>
    </w:p>
    <w:p w14:paraId="5DAB6C7B" w14:textId="4ED5546E" w:rsidR="00030742" w:rsidRPr="00E21B3A" w:rsidRDefault="00E21B3A" w:rsidP="00D72EFB">
      <w:pPr>
        <w:spacing w:line="276" w:lineRule="auto"/>
        <w:ind w:left="284"/>
        <w:jc w:val="center"/>
        <w:rPr>
          <w:b/>
          <w:sz w:val="32"/>
          <w:szCs w:val="32"/>
          <w:lang w:val="cy-GB"/>
        </w:rPr>
      </w:pPr>
      <w:r w:rsidRPr="00E21B3A">
        <w:rPr>
          <w:b/>
          <w:sz w:val="32"/>
          <w:szCs w:val="32"/>
          <w:lang w:val="cy-GB"/>
        </w:rPr>
        <w:t xml:space="preserve">Polisi Cadwraeth </w:t>
      </w:r>
      <w:r w:rsidR="00722ABA" w:rsidRPr="00E21B3A">
        <w:rPr>
          <w:b/>
          <w:sz w:val="32"/>
          <w:szCs w:val="32"/>
          <w:lang w:val="cy-GB"/>
        </w:rPr>
        <w:t>D</w:t>
      </w:r>
      <w:r w:rsidR="0032667B">
        <w:rPr>
          <w:b/>
          <w:sz w:val="32"/>
          <w:szCs w:val="32"/>
          <w:lang w:val="cy-GB"/>
        </w:rPr>
        <w:t>d</w:t>
      </w:r>
      <w:r w:rsidR="00722ABA" w:rsidRPr="00E21B3A">
        <w:rPr>
          <w:b/>
          <w:sz w:val="32"/>
          <w:szCs w:val="32"/>
          <w:lang w:val="cy-GB"/>
        </w:rPr>
        <w:t>igi</w:t>
      </w:r>
      <w:r w:rsidRPr="00E21B3A">
        <w:rPr>
          <w:b/>
          <w:sz w:val="32"/>
          <w:szCs w:val="32"/>
          <w:lang w:val="cy-GB"/>
        </w:rPr>
        <w:t>dol</w:t>
      </w:r>
    </w:p>
    <w:sdt>
      <w:sdtPr>
        <w:rPr>
          <w:rFonts w:ascii="Arial" w:eastAsia="Times New Roman" w:hAnsi="Arial" w:cs="Arial"/>
          <w:color w:val="auto"/>
          <w:sz w:val="24"/>
          <w:szCs w:val="24"/>
          <w:lang w:val="cy-GB"/>
        </w:rPr>
        <w:id w:val="120468862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AC0FA6A" w14:textId="7150AFF9" w:rsidR="001D07D9" w:rsidRPr="00E21B3A" w:rsidRDefault="001D07D9" w:rsidP="005146F4">
          <w:pPr>
            <w:pStyle w:val="TOCHeading"/>
            <w:ind w:left="709"/>
            <w:rPr>
              <w:lang w:val="cy-GB"/>
            </w:rPr>
          </w:pPr>
        </w:p>
        <w:p w14:paraId="5E1AFECA" w14:textId="01B922CB" w:rsidR="005146F4" w:rsidRPr="00E21B3A" w:rsidRDefault="00B30600" w:rsidP="005146F4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lang w:val="cy-GB" w:eastAsia="en-GB"/>
              <w14:ligatures w14:val="standardContextual"/>
            </w:rPr>
          </w:pPr>
          <w:r w:rsidRPr="00E21B3A">
            <w:rPr>
              <w:lang w:val="cy-GB"/>
            </w:rPr>
            <w:fldChar w:fldCharType="begin"/>
          </w:r>
          <w:r w:rsidR="001D07D9" w:rsidRPr="00E21B3A">
            <w:rPr>
              <w:lang w:val="cy-GB"/>
            </w:rPr>
            <w:instrText>TOC \o "1-3" \h \z \u</w:instrText>
          </w:r>
          <w:r w:rsidRPr="00E21B3A">
            <w:rPr>
              <w:lang w:val="cy-GB"/>
            </w:rPr>
            <w:fldChar w:fldCharType="separate"/>
          </w:r>
          <w:hyperlink w:anchor="_Toc191910974" w:history="1">
            <w:r w:rsidR="00AE3FB3">
              <w:rPr>
                <w:rStyle w:val="Hyperlink"/>
                <w:noProof/>
                <w:lang w:val="cy-GB"/>
              </w:rPr>
              <w:t>Cyflwyniad</w:t>
            </w:r>
            <w:r w:rsidR="005146F4" w:rsidRPr="00E21B3A">
              <w:rPr>
                <w:noProof/>
                <w:webHidden/>
                <w:lang w:val="cy-GB"/>
              </w:rPr>
              <w:tab/>
            </w:r>
            <w:r w:rsidR="005146F4" w:rsidRPr="00E21B3A">
              <w:rPr>
                <w:noProof/>
                <w:webHidden/>
                <w:lang w:val="cy-GB"/>
              </w:rPr>
              <w:fldChar w:fldCharType="begin"/>
            </w:r>
            <w:r w:rsidR="005146F4" w:rsidRPr="00E21B3A">
              <w:rPr>
                <w:noProof/>
                <w:webHidden/>
                <w:lang w:val="cy-GB"/>
              </w:rPr>
              <w:instrText xml:space="preserve"> PAGEREF _Toc191910974 \h </w:instrText>
            </w:r>
            <w:r w:rsidR="005146F4" w:rsidRPr="00E21B3A">
              <w:rPr>
                <w:noProof/>
                <w:webHidden/>
                <w:lang w:val="cy-GB"/>
              </w:rPr>
            </w:r>
            <w:r w:rsidR="005146F4" w:rsidRPr="00E21B3A">
              <w:rPr>
                <w:noProof/>
                <w:webHidden/>
                <w:lang w:val="cy-GB"/>
              </w:rPr>
              <w:fldChar w:fldCharType="separate"/>
            </w:r>
            <w:r w:rsidR="006F682D" w:rsidRPr="00E21B3A">
              <w:rPr>
                <w:noProof/>
                <w:webHidden/>
                <w:lang w:val="cy-GB"/>
              </w:rPr>
              <w:t>1</w:t>
            </w:r>
            <w:r w:rsidR="005146F4" w:rsidRPr="00E21B3A">
              <w:rPr>
                <w:noProof/>
                <w:webHidden/>
                <w:lang w:val="cy-GB"/>
              </w:rPr>
              <w:fldChar w:fldCharType="end"/>
            </w:r>
          </w:hyperlink>
        </w:p>
        <w:p w14:paraId="4CAD6A51" w14:textId="5CA67849" w:rsidR="005146F4" w:rsidRPr="00E21B3A" w:rsidRDefault="005146F4" w:rsidP="005146F4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lang w:val="cy-GB" w:eastAsia="en-GB"/>
              <w14:ligatures w14:val="standardContextual"/>
            </w:rPr>
          </w:pPr>
          <w:hyperlink w:anchor="_Toc191910975" w:history="1">
            <w:r w:rsidRPr="00E21B3A">
              <w:rPr>
                <w:rStyle w:val="Hyperlink"/>
                <w:noProof/>
                <w:lang w:val="cy-GB"/>
              </w:rPr>
              <w:t>A</w:t>
            </w:r>
            <w:r w:rsidR="00AE3FB3">
              <w:rPr>
                <w:rStyle w:val="Hyperlink"/>
                <w:noProof/>
                <w:lang w:val="cy-GB"/>
              </w:rPr>
              <w:t>wdurdodau</w:t>
            </w:r>
            <w:r w:rsidRPr="00E21B3A">
              <w:rPr>
                <w:noProof/>
                <w:webHidden/>
                <w:lang w:val="cy-GB"/>
              </w:rPr>
              <w:tab/>
            </w:r>
            <w:r w:rsidRPr="00E21B3A">
              <w:rPr>
                <w:noProof/>
                <w:webHidden/>
                <w:lang w:val="cy-GB"/>
              </w:rPr>
              <w:fldChar w:fldCharType="begin"/>
            </w:r>
            <w:r w:rsidRPr="00E21B3A">
              <w:rPr>
                <w:noProof/>
                <w:webHidden/>
                <w:lang w:val="cy-GB"/>
              </w:rPr>
              <w:instrText xml:space="preserve"> PAGEREF _Toc191910975 \h </w:instrText>
            </w:r>
            <w:r w:rsidRPr="00E21B3A">
              <w:rPr>
                <w:noProof/>
                <w:webHidden/>
                <w:lang w:val="cy-GB"/>
              </w:rPr>
            </w:r>
            <w:r w:rsidRPr="00E21B3A">
              <w:rPr>
                <w:noProof/>
                <w:webHidden/>
                <w:lang w:val="cy-GB"/>
              </w:rPr>
              <w:fldChar w:fldCharType="separate"/>
            </w:r>
            <w:r w:rsidR="006F682D" w:rsidRPr="00E21B3A">
              <w:rPr>
                <w:noProof/>
                <w:webHidden/>
                <w:lang w:val="cy-GB"/>
              </w:rPr>
              <w:t>1</w:t>
            </w:r>
            <w:r w:rsidRPr="00E21B3A">
              <w:rPr>
                <w:noProof/>
                <w:webHidden/>
                <w:lang w:val="cy-GB"/>
              </w:rPr>
              <w:fldChar w:fldCharType="end"/>
            </w:r>
          </w:hyperlink>
        </w:p>
        <w:p w14:paraId="33D48496" w14:textId="0413F58C" w:rsidR="005146F4" w:rsidRPr="00E21B3A" w:rsidRDefault="005146F4" w:rsidP="005146F4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lang w:val="cy-GB" w:eastAsia="en-GB"/>
              <w14:ligatures w14:val="standardContextual"/>
            </w:rPr>
          </w:pPr>
          <w:hyperlink w:anchor="_Toc191910976" w:history="1">
            <w:r w:rsidR="00AE3FB3">
              <w:rPr>
                <w:rStyle w:val="Hyperlink"/>
                <w:noProof/>
                <w:lang w:val="cy-GB"/>
              </w:rPr>
              <w:t>Nodau</w:t>
            </w:r>
            <w:r w:rsidRPr="00E21B3A">
              <w:rPr>
                <w:noProof/>
                <w:webHidden/>
                <w:lang w:val="cy-GB"/>
              </w:rPr>
              <w:tab/>
            </w:r>
            <w:r w:rsidRPr="00E21B3A">
              <w:rPr>
                <w:noProof/>
                <w:webHidden/>
                <w:lang w:val="cy-GB"/>
              </w:rPr>
              <w:fldChar w:fldCharType="begin"/>
            </w:r>
            <w:r w:rsidRPr="00E21B3A">
              <w:rPr>
                <w:noProof/>
                <w:webHidden/>
                <w:lang w:val="cy-GB"/>
              </w:rPr>
              <w:instrText xml:space="preserve"> PAGEREF _Toc191910976 \h </w:instrText>
            </w:r>
            <w:r w:rsidRPr="00E21B3A">
              <w:rPr>
                <w:noProof/>
                <w:webHidden/>
                <w:lang w:val="cy-GB"/>
              </w:rPr>
            </w:r>
            <w:r w:rsidRPr="00E21B3A">
              <w:rPr>
                <w:noProof/>
                <w:webHidden/>
                <w:lang w:val="cy-GB"/>
              </w:rPr>
              <w:fldChar w:fldCharType="separate"/>
            </w:r>
            <w:r w:rsidR="006F682D" w:rsidRPr="00E21B3A">
              <w:rPr>
                <w:noProof/>
                <w:webHidden/>
                <w:lang w:val="cy-GB"/>
              </w:rPr>
              <w:t>2</w:t>
            </w:r>
            <w:r w:rsidRPr="00E21B3A">
              <w:rPr>
                <w:noProof/>
                <w:webHidden/>
                <w:lang w:val="cy-GB"/>
              </w:rPr>
              <w:fldChar w:fldCharType="end"/>
            </w:r>
          </w:hyperlink>
        </w:p>
        <w:p w14:paraId="7AEF3C31" w14:textId="5BBB60EB" w:rsidR="005146F4" w:rsidRPr="00E21B3A" w:rsidRDefault="005146F4" w:rsidP="005146F4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lang w:val="cy-GB" w:eastAsia="en-GB"/>
              <w14:ligatures w14:val="standardContextual"/>
            </w:rPr>
          </w:pPr>
          <w:hyperlink w:anchor="_Toc191910977" w:history="1">
            <w:r w:rsidR="00AE3FB3">
              <w:rPr>
                <w:rStyle w:val="Hyperlink"/>
                <w:noProof/>
                <w:lang w:val="cy-GB"/>
              </w:rPr>
              <w:t>Amcanion</w:t>
            </w:r>
            <w:r w:rsidRPr="00E21B3A">
              <w:rPr>
                <w:noProof/>
                <w:webHidden/>
                <w:lang w:val="cy-GB"/>
              </w:rPr>
              <w:tab/>
            </w:r>
            <w:r w:rsidRPr="00E21B3A">
              <w:rPr>
                <w:noProof/>
                <w:webHidden/>
                <w:lang w:val="cy-GB"/>
              </w:rPr>
              <w:fldChar w:fldCharType="begin"/>
            </w:r>
            <w:r w:rsidRPr="00E21B3A">
              <w:rPr>
                <w:noProof/>
                <w:webHidden/>
                <w:lang w:val="cy-GB"/>
              </w:rPr>
              <w:instrText xml:space="preserve"> PAGEREF _Toc191910977 \h </w:instrText>
            </w:r>
            <w:r w:rsidRPr="00E21B3A">
              <w:rPr>
                <w:noProof/>
                <w:webHidden/>
                <w:lang w:val="cy-GB"/>
              </w:rPr>
            </w:r>
            <w:r w:rsidRPr="00E21B3A">
              <w:rPr>
                <w:noProof/>
                <w:webHidden/>
                <w:lang w:val="cy-GB"/>
              </w:rPr>
              <w:fldChar w:fldCharType="separate"/>
            </w:r>
            <w:r w:rsidR="006F682D" w:rsidRPr="00E21B3A">
              <w:rPr>
                <w:noProof/>
                <w:webHidden/>
                <w:lang w:val="cy-GB"/>
              </w:rPr>
              <w:t>2</w:t>
            </w:r>
            <w:r w:rsidRPr="00E21B3A">
              <w:rPr>
                <w:noProof/>
                <w:webHidden/>
                <w:lang w:val="cy-GB"/>
              </w:rPr>
              <w:fldChar w:fldCharType="end"/>
            </w:r>
          </w:hyperlink>
        </w:p>
        <w:p w14:paraId="46E50B80" w14:textId="16B4CB9D" w:rsidR="005146F4" w:rsidRPr="00E21B3A" w:rsidRDefault="005146F4" w:rsidP="005146F4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lang w:val="cy-GB" w:eastAsia="en-GB"/>
              <w14:ligatures w14:val="standardContextual"/>
            </w:rPr>
          </w:pPr>
          <w:hyperlink w:anchor="_Toc191910978" w:history="1">
            <w:r w:rsidRPr="00E21B3A">
              <w:rPr>
                <w:rStyle w:val="Hyperlink"/>
                <w:noProof/>
                <w:lang w:val="cy-GB"/>
              </w:rPr>
              <w:t>S</w:t>
            </w:r>
            <w:r w:rsidR="00AE3FB3">
              <w:rPr>
                <w:rStyle w:val="Hyperlink"/>
                <w:noProof/>
                <w:lang w:val="cy-GB"/>
              </w:rPr>
              <w:t>afonau a Systemau</w:t>
            </w:r>
            <w:r w:rsidRPr="00E21B3A">
              <w:rPr>
                <w:noProof/>
                <w:webHidden/>
                <w:lang w:val="cy-GB"/>
              </w:rPr>
              <w:tab/>
            </w:r>
            <w:r w:rsidRPr="00E21B3A">
              <w:rPr>
                <w:noProof/>
                <w:webHidden/>
                <w:lang w:val="cy-GB"/>
              </w:rPr>
              <w:fldChar w:fldCharType="begin"/>
            </w:r>
            <w:r w:rsidRPr="00E21B3A">
              <w:rPr>
                <w:noProof/>
                <w:webHidden/>
                <w:lang w:val="cy-GB"/>
              </w:rPr>
              <w:instrText xml:space="preserve"> PAGEREF _Toc191910978 \h </w:instrText>
            </w:r>
            <w:r w:rsidRPr="00E21B3A">
              <w:rPr>
                <w:noProof/>
                <w:webHidden/>
                <w:lang w:val="cy-GB"/>
              </w:rPr>
            </w:r>
            <w:r w:rsidRPr="00E21B3A">
              <w:rPr>
                <w:noProof/>
                <w:webHidden/>
                <w:lang w:val="cy-GB"/>
              </w:rPr>
              <w:fldChar w:fldCharType="separate"/>
            </w:r>
            <w:r w:rsidR="006F682D" w:rsidRPr="00E21B3A">
              <w:rPr>
                <w:noProof/>
                <w:webHidden/>
                <w:lang w:val="cy-GB"/>
              </w:rPr>
              <w:t>3</w:t>
            </w:r>
            <w:r w:rsidRPr="00E21B3A">
              <w:rPr>
                <w:noProof/>
                <w:webHidden/>
                <w:lang w:val="cy-GB"/>
              </w:rPr>
              <w:fldChar w:fldCharType="end"/>
            </w:r>
          </w:hyperlink>
        </w:p>
        <w:p w14:paraId="5BF71653" w14:textId="56222495" w:rsidR="005146F4" w:rsidRPr="00E21B3A" w:rsidRDefault="00AE3FB3" w:rsidP="005146F4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lang w:val="cy-GB" w:eastAsia="en-GB"/>
              <w14:ligatures w14:val="standardContextual"/>
            </w:rPr>
          </w:pPr>
          <w:r>
            <w:rPr>
              <w:lang w:val="cy-GB"/>
            </w:rPr>
            <w:t>Adnoddau, Cynaliadwyedd a Risgiau</w:t>
          </w:r>
          <w:hyperlink w:anchor="_Toc191910979" w:history="1">
            <w:r w:rsidR="005146F4" w:rsidRPr="00E21B3A">
              <w:rPr>
                <w:noProof/>
                <w:webHidden/>
                <w:lang w:val="cy-GB"/>
              </w:rPr>
              <w:tab/>
            </w:r>
            <w:r w:rsidR="005146F4" w:rsidRPr="00E21B3A">
              <w:rPr>
                <w:noProof/>
                <w:webHidden/>
                <w:lang w:val="cy-GB"/>
              </w:rPr>
              <w:fldChar w:fldCharType="begin"/>
            </w:r>
            <w:r w:rsidR="005146F4" w:rsidRPr="00E21B3A">
              <w:rPr>
                <w:noProof/>
                <w:webHidden/>
                <w:lang w:val="cy-GB"/>
              </w:rPr>
              <w:instrText xml:space="preserve"> PAGEREF _Toc191910979 \h </w:instrText>
            </w:r>
            <w:r w:rsidR="005146F4" w:rsidRPr="00E21B3A">
              <w:rPr>
                <w:noProof/>
                <w:webHidden/>
                <w:lang w:val="cy-GB"/>
              </w:rPr>
            </w:r>
            <w:r w:rsidR="005146F4" w:rsidRPr="00E21B3A">
              <w:rPr>
                <w:noProof/>
                <w:webHidden/>
                <w:lang w:val="cy-GB"/>
              </w:rPr>
              <w:fldChar w:fldCharType="separate"/>
            </w:r>
            <w:r w:rsidR="006F682D" w:rsidRPr="00E21B3A">
              <w:rPr>
                <w:noProof/>
                <w:webHidden/>
                <w:lang w:val="cy-GB"/>
              </w:rPr>
              <w:t>3</w:t>
            </w:r>
            <w:r w:rsidR="005146F4" w:rsidRPr="00E21B3A">
              <w:rPr>
                <w:noProof/>
                <w:webHidden/>
                <w:lang w:val="cy-GB"/>
              </w:rPr>
              <w:fldChar w:fldCharType="end"/>
            </w:r>
          </w:hyperlink>
        </w:p>
        <w:p w14:paraId="31204C6A" w14:textId="234696C3" w:rsidR="005146F4" w:rsidRPr="00E21B3A" w:rsidRDefault="005146F4" w:rsidP="005146F4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lang w:val="cy-GB" w:eastAsia="en-GB"/>
              <w14:ligatures w14:val="standardContextual"/>
            </w:rPr>
          </w:pPr>
          <w:hyperlink w:anchor="_Toc191910980" w:history="1">
            <w:r w:rsidR="00AE3FB3">
              <w:rPr>
                <w:rStyle w:val="Hyperlink"/>
                <w:noProof/>
                <w:lang w:val="cy-GB"/>
              </w:rPr>
              <w:t>Polisïau a Chynlluniau Cysylltiedig</w:t>
            </w:r>
            <w:r w:rsidRPr="00E21B3A">
              <w:rPr>
                <w:noProof/>
                <w:webHidden/>
                <w:lang w:val="cy-GB"/>
              </w:rPr>
              <w:tab/>
            </w:r>
            <w:r w:rsidRPr="00E21B3A">
              <w:rPr>
                <w:noProof/>
                <w:webHidden/>
                <w:lang w:val="cy-GB"/>
              </w:rPr>
              <w:fldChar w:fldCharType="begin"/>
            </w:r>
            <w:r w:rsidRPr="00E21B3A">
              <w:rPr>
                <w:noProof/>
                <w:webHidden/>
                <w:lang w:val="cy-GB"/>
              </w:rPr>
              <w:instrText xml:space="preserve"> PAGEREF _Toc191910980 \h </w:instrText>
            </w:r>
            <w:r w:rsidRPr="00E21B3A">
              <w:rPr>
                <w:noProof/>
                <w:webHidden/>
                <w:lang w:val="cy-GB"/>
              </w:rPr>
            </w:r>
            <w:r w:rsidRPr="00E21B3A">
              <w:rPr>
                <w:noProof/>
                <w:webHidden/>
                <w:lang w:val="cy-GB"/>
              </w:rPr>
              <w:fldChar w:fldCharType="separate"/>
            </w:r>
            <w:r w:rsidR="006F682D" w:rsidRPr="00E21B3A">
              <w:rPr>
                <w:noProof/>
                <w:webHidden/>
                <w:lang w:val="cy-GB"/>
              </w:rPr>
              <w:t>4</w:t>
            </w:r>
            <w:r w:rsidRPr="00E21B3A">
              <w:rPr>
                <w:noProof/>
                <w:webHidden/>
                <w:lang w:val="cy-GB"/>
              </w:rPr>
              <w:fldChar w:fldCharType="end"/>
            </w:r>
          </w:hyperlink>
        </w:p>
        <w:p w14:paraId="3F204551" w14:textId="5A504D3B" w:rsidR="005146F4" w:rsidRPr="00E21B3A" w:rsidRDefault="005146F4" w:rsidP="005146F4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lang w:val="cy-GB" w:eastAsia="en-GB"/>
              <w14:ligatures w14:val="standardContextual"/>
            </w:rPr>
          </w:pPr>
          <w:hyperlink w:anchor="_Toc191910981" w:history="1">
            <w:r w:rsidR="00AE3FB3">
              <w:rPr>
                <w:rStyle w:val="Hyperlink"/>
                <w:noProof/>
                <w:lang w:val="cy-GB"/>
              </w:rPr>
              <w:t>Adolygiad</w:t>
            </w:r>
            <w:r w:rsidRPr="00E21B3A">
              <w:rPr>
                <w:noProof/>
                <w:webHidden/>
                <w:lang w:val="cy-GB"/>
              </w:rPr>
              <w:tab/>
            </w:r>
            <w:r w:rsidRPr="00E21B3A">
              <w:rPr>
                <w:noProof/>
                <w:webHidden/>
                <w:lang w:val="cy-GB"/>
              </w:rPr>
              <w:fldChar w:fldCharType="begin"/>
            </w:r>
            <w:r w:rsidRPr="00E21B3A">
              <w:rPr>
                <w:noProof/>
                <w:webHidden/>
                <w:lang w:val="cy-GB"/>
              </w:rPr>
              <w:instrText xml:space="preserve"> PAGEREF _Toc191910981 \h </w:instrText>
            </w:r>
            <w:r w:rsidRPr="00E21B3A">
              <w:rPr>
                <w:noProof/>
                <w:webHidden/>
                <w:lang w:val="cy-GB"/>
              </w:rPr>
            </w:r>
            <w:r w:rsidRPr="00E21B3A">
              <w:rPr>
                <w:noProof/>
                <w:webHidden/>
                <w:lang w:val="cy-GB"/>
              </w:rPr>
              <w:fldChar w:fldCharType="separate"/>
            </w:r>
            <w:r w:rsidR="006F682D" w:rsidRPr="00E21B3A">
              <w:rPr>
                <w:noProof/>
                <w:webHidden/>
                <w:lang w:val="cy-GB"/>
              </w:rPr>
              <w:t>4</w:t>
            </w:r>
            <w:r w:rsidRPr="00E21B3A">
              <w:rPr>
                <w:noProof/>
                <w:webHidden/>
                <w:lang w:val="cy-GB"/>
              </w:rPr>
              <w:fldChar w:fldCharType="end"/>
            </w:r>
          </w:hyperlink>
        </w:p>
        <w:p w14:paraId="2DA6B33E" w14:textId="18ABE175" w:rsidR="00B30600" w:rsidRPr="00E21B3A" w:rsidRDefault="00B30600" w:rsidP="005146F4">
          <w:pPr>
            <w:pStyle w:val="TOC1"/>
            <w:tabs>
              <w:tab w:val="right" w:leader="dot" w:pos="9540"/>
            </w:tabs>
            <w:rPr>
              <w:rStyle w:val="Hyperlink"/>
              <w:b/>
              <w:bCs/>
              <w:noProof/>
              <w:lang w:val="cy-GB" w:eastAsia="en-GB"/>
            </w:rPr>
          </w:pPr>
          <w:r w:rsidRPr="00E21B3A">
            <w:rPr>
              <w:lang w:val="cy-GB"/>
            </w:rPr>
            <w:fldChar w:fldCharType="end"/>
          </w:r>
        </w:p>
      </w:sdtContent>
    </w:sdt>
    <w:p w14:paraId="18538655" w14:textId="6F372331" w:rsidR="001D07D9" w:rsidRPr="00E21B3A" w:rsidRDefault="001D07D9" w:rsidP="005146F4">
      <w:pPr>
        <w:ind w:left="709"/>
        <w:rPr>
          <w:lang w:val="cy-GB"/>
        </w:rPr>
      </w:pPr>
    </w:p>
    <w:p w14:paraId="17AD7962" w14:textId="77777777" w:rsidR="00E21B3A" w:rsidRPr="00E21B3A" w:rsidRDefault="00E21B3A" w:rsidP="00B57BE5">
      <w:pPr>
        <w:pStyle w:val="Heading1"/>
        <w:spacing w:line="276" w:lineRule="auto"/>
        <w:rPr>
          <w:rFonts w:ascii="Arial" w:hAnsi="Arial" w:cs="Arial"/>
          <w:b/>
          <w:bCs/>
          <w:sz w:val="28"/>
          <w:szCs w:val="28"/>
          <w:lang w:val="cy-GB"/>
        </w:rPr>
      </w:pPr>
      <w:bookmarkStart w:id="0" w:name="_Toc191910974"/>
      <w:r w:rsidRPr="00E21B3A">
        <w:rPr>
          <w:rFonts w:ascii="Arial" w:hAnsi="Arial" w:cs="Arial"/>
          <w:b/>
          <w:bCs/>
          <w:color w:val="auto"/>
          <w:sz w:val="28"/>
          <w:szCs w:val="28"/>
          <w:lang w:val="cy-GB"/>
        </w:rPr>
        <w:t xml:space="preserve">Cyflwyniad </w:t>
      </w:r>
      <w:bookmarkEnd w:id="0"/>
    </w:p>
    <w:p w14:paraId="75166171" w14:textId="77777777" w:rsidR="00E21B3A" w:rsidRPr="00E21B3A" w:rsidRDefault="00E21B3A" w:rsidP="00B57BE5">
      <w:pPr>
        <w:pStyle w:val="Default"/>
        <w:spacing w:line="276" w:lineRule="auto"/>
        <w:ind w:left="426"/>
        <w:rPr>
          <w:lang w:val="cy-GB"/>
        </w:rPr>
      </w:pPr>
    </w:p>
    <w:p w14:paraId="76A518C5" w14:textId="49A4682F" w:rsidR="00E21B3A" w:rsidRPr="00E21B3A" w:rsidRDefault="00E21B3A" w:rsidP="00B57BE5">
      <w:pPr>
        <w:spacing w:line="276" w:lineRule="auto"/>
        <w:rPr>
          <w:lang w:val="cy-GB"/>
        </w:rPr>
      </w:pPr>
      <w:r w:rsidRPr="00E21B3A">
        <w:rPr>
          <w:lang w:val="cy-GB"/>
        </w:rPr>
        <w:t xml:space="preserve">Ers 1938 mae Archifau Gwent wedi sicrhau </w:t>
      </w:r>
      <w:r w:rsidR="00B06DD7">
        <w:rPr>
          <w:lang w:val="cy-GB"/>
        </w:rPr>
        <w:t>gwarchod</w:t>
      </w:r>
      <w:r w:rsidRPr="00E21B3A">
        <w:rPr>
          <w:lang w:val="cy-GB"/>
        </w:rPr>
        <w:t xml:space="preserve"> treftadaeth archifol Gwent, er mwyn diogelu'r asedau anhygoel hyn i'w defnyddio </w:t>
      </w:r>
      <w:r w:rsidR="00B06DD7">
        <w:rPr>
          <w:lang w:val="cy-GB"/>
        </w:rPr>
        <w:t>nawr</w:t>
      </w:r>
      <w:r w:rsidRPr="00E21B3A">
        <w:rPr>
          <w:lang w:val="cy-GB"/>
        </w:rPr>
        <w:t xml:space="preserve"> ac yn y dyfodol drwy reoli'r archifau'n gywir i safonau proffesiynol. Rydym yn gwarchod, </w:t>
      </w:r>
      <w:r w:rsidR="00B06DD7">
        <w:rPr>
          <w:lang w:val="cy-GB"/>
        </w:rPr>
        <w:t xml:space="preserve">yn </w:t>
      </w:r>
      <w:r w:rsidRPr="00E21B3A">
        <w:rPr>
          <w:lang w:val="cy-GB"/>
        </w:rPr>
        <w:t>cadw a</w:t>
      </w:r>
      <w:r w:rsidR="00B06DD7">
        <w:rPr>
          <w:lang w:val="cy-GB"/>
        </w:rPr>
        <w:t>c yn</w:t>
      </w:r>
      <w:r w:rsidRPr="00E21B3A">
        <w:rPr>
          <w:lang w:val="cy-GB"/>
        </w:rPr>
        <w:t xml:space="preserve"> gwneud yn hygyrch etifeddiaeth archifol yr ardal a gwmpesir gan hen Sir Weinyddol Gwent.  </w:t>
      </w:r>
    </w:p>
    <w:p w14:paraId="36B42CFC" w14:textId="77777777" w:rsidR="00E21B3A" w:rsidRPr="00E21B3A" w:rsidRDefault="00E21B3A" w:rsidP="00B57BE5">
      <w:pPr>
        <w:spacing w:line="276" w:lineRule="auto"/>
        <w:ind w:left="426"/>
        <w:rPr>
          <w:b/>
          <w:bCs/>
          <w:sz w:val="28"/>
          <w:szCs w:val="28"/>
          <w:lang w:val="cy-GB"/>
        </w:rPr>
      </w:pPr>
    </w:p>
    <w:p w14:paraId="392E9D48" w14:textId="77777777" w:rsidR="00E21B3A" w:rsidRPr="00E21B3A" w:rsidRDefault="00E21B3A" w:rsidP="00B57BE5">
      <w:pPr>
        <w:pStyle w:val="Heading1"/>
        <w:spacing w:line="276" w:lineRule="auto"/>
        <w:rPr>
          <w:rFonts w:ascii="Arial" w:hAnsi="Arial" w:cs="Arial"/>
          <w:b/>
          <w:bCs/>
          <w:color w:val="auto"/>
          <w:sz w:val="28"/>
          <w:szCs w:val="28"/>
          <w:lang w:val="cy-GB"/>
        </w:rPr>
      </w:pPr>
      <w:bookmarkStart w:id="1" w:name="_Toc191910975"/>
      <w:r w:rsidRPr="00E21B3A">
        <w:rPr>
          <w:rFonts w:ascii="Arial" w:hAnsi="Arial" w:cs="Arial"/>
          <w:b/>
          <w:bCs/>
          <w:color w:val="auto"/>
          <w:sz w:val="28"/>
          <w:szCs w:val="28"/>
          <w:lang w:val="cy-GB"/>
        </w:rPr>
        <w:t>Awdurdodau</w:t>
      </w:r>
      <w:bookmarkEnd w:id="1"/>
    </w:p>
    <w:p w14:paraId="4C54B5E9" w14:textId="77777777" w:rsidR="00E21B3A" w:rsidRPr="00E21B3A" w:rsidRDefault="00E21B3A" w:rsidP="00B57BE5">
      <w:pPr>
        <w:spacing w:line="276" w:lineRule="auto"/>
        <w:ind w:left="709"/>
        <w:rPr>
          <w:lang w:val="cy-GB"/>
        </w:rPr>
      </w:pPr>
    </w:p>
    <w:p w14:paraId="4E1A1034" w14:textId="77777777" w:rsidR="00B06DD7" w:rsidRDefault="00E21B3A" w:rsidP="00B06DD7">
      <w:pPr>
        <w:spacing w:line="276" w:lineRule="auto"/>
      </w:pPr>
      <w:r w:rsidRPr="00E21B3A">
        <w:rPr>
          <w:lang w:val="cy-GB"/>
        </w:rPr>
        <w:t>Mae gan Archifau Gwent ddyletswydd statudol i gadw'r cofnodion unigryw sydd yn eu gofal ar gyfer cenedlaethau'r dyfodol o dan y ddeddfwriaeth ganlynol:</w:t>
      </w:r>
    </w:p>
    <w:p w14:paraId="58EC73FB" w14:textId="0BF231C0" w:rsidR="00B06DD7" w:rsidRPr="0097036E" w:rsidRDefault="00B06DD7" w:rsidP="00B06DD7">
      <w:pPr>
        <w:pStyle w:val="ListParagraph"/>
        <w:numPr>
          <w:ilvl w:val="0"/>
          <w:numId w:val="32"/>
        </w:numPr>
        <w:ind w:left="709"/>
      </w:pPr>
      <w:r w:rsidRPr="00E21B3A">
        <w:rPr>
          <w:rFonts w:ascii="Arial" w:hAnsi="Arial" w:cs="Arial"/>
          <w:sz w:val="24"/>
          <w:szCs w:val="24"/>
          <w:lang w:val="cy-GB"/>
        </w:rPr>
        <w:t xml:space="preserve">Deddfau Cofnodion Cyhoeddus 1958, </w:t>
      </w:r>
      <w:r>
        <w:rPr>
          <w:rFonts w:ascii="Arial" w:hAnsi="Arial" w:cs="Arial"/>
          <w:sz w:val="24"/>
          <w:szCs w:val="24"/>
        </w:rPr>
        <w:t>1967</w:t>
      </w:r>
    </w:p>
    <w:p w14:paraId="022A3CE7" w14:textId="579FBC8F" w:rsidR="00B06DD7" w:rsidRPr="0097036E" w:rsidRDefault="00B06DD7" w:rsidP="00B06DD7">
      <w:pPr>
        <w:pStyle w:val="ListParagraph"/>
        <w:numPr>
          <w:ilvl w:val="0"/>
          <w:numId w:val="32"/>
        </w:numPr>
        <w:ind w:left="709"/>
      </w:pPr>
      <w:r w:rsidRPr="00E21B3A">
        <w:rPr>
          <w:rFonts w:ascii="Arial" w:hAnsi="Arial" w:cs="Arial"/>
          <w:sz w:val="24"/>
          <w:szCs w:val="24"/>
          <w:lang w:val="cy-GB"/>
        </w:rPr>
        <w:t xml:space="preserve">Deddf Llywodraeth Leol </w:t>
      </w:r>
      <w:r>
        <w:rPr>
          <w:rFonts w:ascii="Arial" w:hAnsi="Arial" w:cs="Arial"/>
          <w:sz w:val="24"/>
          <w:szCs w:val="24"/>
        </w:rPr>
        <w:t>1972</w:t>
      </w:r>
    </w:p>
    <w:p w14:paraId="296F1FCB" w14:textId="0530F316" w:rsidR="00B06DD7" w:rsidRPr="0097036E" w:rsidRDefault="00B06DD7" w:rsidP="00B06DD7">
      <w:pPr>
        <w:pStyle w:val="ListParagraph"/>
        <w:numPr>
          <w:ilvl w:val="0"/>
          <w:numId w:val="32"/>
        </w:numPr>
        <w:ind w:left="709"/>
      </w:pPr>
      <w:r w:rsidRPr="00E21B3A">
        <w:rPr>
          <w:rFonts w:ascii="Arial" w:hAnsi="Arial" w:cs="Arial"/>
          <w:sz w:val="24"/>
          <w:szCs w:val="24"/>
          <w:lang w:val="cy-GB"/>
        </w:rPr>
        <w:t xml:space="preserve">Deddf Llywodraeth Leol (Cymru) </w:t>
      </w:r>
      <w:r>
        <w:rPr>
          <w:rFonts w:ascii="Arial" w:hAnsi="Arial" w:cs="Arial"/>
          <w:sz w:val="24"/>
          <w:szCs w:val="24"/>
        </w:rPr>
        <w:t>1994</w:t>
      </w:r>
    </w:p>
    <w:p w14:paraId="2723793B" w14:textId="01A15B3F" w:rsidR="00B06DD7" w:rsidRPr="0097036E" w:rsidRDefault="00B06DD7" w:rsidP="00B06DD7">
      <w:pPr>
        <w:pStyle w:val="ListParagraph"/>
        <w:numPr>
          <w:ilvl w:val="0"/>
          <w:numId w:val="32"/>
        </w:numPr>
        <w:ind w:left="709"/>
      </w:pPr>
      <w:r w:rsidRPr="00E21B3A">
        <w:rPr>
          <w:rFonts w:ascii="Arial" w:hAnsi="Arial" w:cs="Arial"/>
          <w:sz w:val="24"/>
          <w:szCs w:val="24"/>
          <w:lang w:val="cy-GB"/>
        </w:rPr>
        <w:t xml:space="preserve">Deddf Rhyddid Gwybodaeth </w:t>
      </w:r>
      <w:r>
        <w:rPr>
          <w:rFonts w:ascii="Arial" w:hAnsi="Arial" w:cs="Arial"/>
          <w:sz w:val="24"/>
          <w:szCs w:val="24"/>
        </w:rPr>
        <w:t>2000</w:t>
      </w:r>
    </w:p>
    <w:p w14:paraId="16EE85AF" w14:textId="3D4DCDE3" w:rsidR="00B06DD7" w:rsidRPr="0097036E" w:rsidRDefault="00B06DD7" w:rsidP="00B06DD7">
      <w:pPr>
        <w:pStyle w:val="ListParagraph"/>
        <w:numPr>
          <w:ilvl w:val="0"/>
          <w:numId w:val="32"/>
        </w:numPr>
        <w:ind w:left="709"/>
      </w:pPr>
      <w:r w:rsidRPr="00E21B3A">
        <w:rPr>
          <w:rFonts w:ascii="Arial" w:hAnsi="Arial" w:cs="Arial"/>
          <w:sz w:val="24"/>
          <w:szCs w:val="24"/>
          <w:lang w:val="cy-GB"/>
        </w:rPr>
        <w:t xml:space="preserve">Deddf Diogelu Data </w:t>
      </w:r>
      <w:r>
        <w:rPr>
          <w:rFonts w:ascii="Arial" w:hAnsi="Arial" w:cs="Arial"/>
          <w:sz w:val="24"/>
          <w:szCs w:val="24"/>
        </w:rPr>
        <w:t>2018</w:t>
      </w:r>
    </w:p>
    <w:p w14:paraId="578B355B" w14:textId="6D74624C" w:rsidR="00B06DD7" w:rsidRPr="00907728" w:rsidRDefault="00B06DD7" w:rsidP="00B06DD7">
      <w:pPr>
        <w:pStyle w:val="ListParagraph"/>
        <w:numPr>
          <w:ilvl w:val="0"/>
          <w:numId w:val="32"/>
        </w:numPr>
        <w:ind w:left="709"/>
      </w:pPr>
      <w:r w:rsidRPr="00E21B3A">
        <w:rPr>
          <w:rFonts w:ascii="Arial" w:hAnsi="Arial" w:cs="Arial"/>
          <w:sz w:val="24"/>
          <w:szCs w:val="24"/>
          <w:lang w:val="cy-GB"/>
        </w:rPr>
        <w:t xml:space="preserve">Rheoliadau Gwybodaeth Amgylcheddol </w:t>
      </w:r>
      <w:r>
        <w:rPr>
          <w:rFonts w:ascii="Arial" w:hAnsi="Arial" w:cs="Arial"/>
          <w:sz w:val="24"/>
          <w:szCs w:val="24"/>
        </w:rPr>
        <w:t>2005</w:t>
      </w:r>
      <w:r w:rsidRPr="00907728">
        <w:rPr>
          <w:rFonts w:ascii="Arial" w:hAnsi="Arial" w:cs="Arial"/>
          <w:sz w:val="24"/>
          <w:szCs w:val="24"/>
        </w:rPr>
        <w:t xml:space="preserve"> </w:t>
      </w:r>
    </w:p>
    <w:p w14:paraId="128AD966" w14:textId="53C0FD8F" w:rsidR="00B06DD7" w:rsidRPr="0097036E" w:rsidRDefault="00B06DD7" w:rsidP="00B06DD7">
      <w:pPr>
        <w:pStyle w:val="ListParagraph"/>
        <w:numPr>
          <w:ilvl w:val="0"/>
          <w:numId w:val="32"/>
        </w:numPr>
        <w:ind w:left="709"/>
      </w:pPr>
      <w:r w:rsidRPr="00E21B3A">
        <w:rPr>
          <w:rFonts w:ascii="Arial" w:hAnsi="Arial" w:cs="Arial"/>
          <w:sz w:val="24"/>
          <w:szCs w:val="24"/>
          <w:lang w:val="cy-GB"/>
        </w:rPr>
        <w:t xml:space="preserve">Deddf Llywodraeth Leol (Cofnodion) </w:t>
      </w:r>
      <w:r w:rsidRPr="000C2836">
        <w:rPr>
          <w:rFonts w:ascii="Arial" w:hAnsi="Arial" w:cs="Arial"/>
          <w:sz w:val="24"/>
          <w:szCs w:val="24"/>
        </w:rPr>
        <w:t>1962</w:t>
      </w:r>
    </w:p>
    <w:p w14:paraId="73C2E2C3" w14:textId="211F0168" w:rsidR="00B06DD7" w:rsidRDefault="00B06DD7" w:rsidP="00B06DD7">
      <w:pPr>
        <w:pStyle w:val="ListParagraph"/>
        <w:numPr>
          <w:ilvl w:val="0"/>
          <w:numId w:val="32"/>
        </w:numPr>
        <w:ind w:left="709"/>
        <w:rPr>
          <w:rFonts w:ascii="Arial" w:hAnsi="Arial" w:cs="Arial"/>
          <w:sz w:val="24"/>
          <w:szCs w:val="24"/>
        </w:rPr>
      </w:pPr>
      <w:r w:rsidRPr="00E21B3A">
        <w:rPr>
          <w:rFonts w:ascii="Arial" w:hAnsi="Arial" w:cs="Arial"/>
          <w:sz w:val="24"/>
          <w:szCs w:val="24"/>
          <w:lang w:val="cy-GB"/>
        </w:rPr>
        <w:t xml:space="preserve">Mesur Cofrestrau a Chofnodion Plwyfol </w:t>
      </w:r>
      <w:r w:rsidRPr="000C2836">
        <w:rPr>
          <w:rFonts w:ascii="Arial" w:hAnsi="Arial" w:cs="Arial"/>
          <w:sz w:val="24"/>
          <w:szCs w:val="24"/>
        </w:rPr>
        <w:t>1978</w:t>
      </w:r>
    </w:p>
    <w:p w14:paraId="16824256" w14:textId="7DEE0642" w:rsidR="00B06DD7" w:rsidRPr="00907728" w:rsidRDefault="00B06DD7" w:rsidP="00B06DD7">
      <w:pPr>
        <w:pStyle w:val="ListParagraph"/>
        <w:numPr>
          <w:ilvl w:val="0"/>
          <w:numId w:val="32"/>
        </w:numPr>
        <w:spacing w:after="0"/>
        <w:ind w:left="709"/>
        <w:rPr>
          <w:rFonts w:ascii="Arial" w:hAnsi="Arial" w:cs="Arial"/>
          <w:sz w:val="24"/>
          <w:szCs w:val="24"/>
        </w:rPr>
      </w:pPr>
      <w:r w:rsidRPr="00E21B3A">
        <w:rPr>
          <w:rFonts w:ascii="Arial" w:hAnsi="Arial" w:cs="Arial"/>
          <w:sz w:val="24"/>
          <w:szCs w:val="24"/>
          <w:lang w:val="cy-GB"/>
        </w:rPr>
        <w:t xml:space="preserve">Deddf Diwygio a Llywodraethu Cyfansoddiadol </w:t>
      </w:r>
      <w:r w:rsidRPr="00907728">
        <w:rPr>
          <w:rFonts w:ascii="Arial" w:hAnsi="Arial" w:cs="Arial"/>
          <w:sz w:val="24"/>
          <w:szCs w:val="24"/>
        </w:rPr>
        <w:t>2010</w:t>
      </w:r>
    </w:p>
    <w:p w14:paraId="68D394EB" w14:textId="1E379B83" w:rsidR="00E21B3A" w:rsidRDefault="00E21B3A" w:rsidP="00B57BE5">
      <w:pPr>
        <w:spacing w:line="276" w:lineRule="auto"/>
        <w:rPr>
          <w:lang w:val="cy-GB"/>
        </w:rPr>
      </w:pPr>
    </w:p>
    <w:p w14:paraId="3D3D2DA4" w14:textId="77777777" w:rsidR="00B06DD7" w:rsidRDefault="00B06DD7" w:rsidP="00B57BE5">
      <w:pPr>
        <w:spacing w:line="276" w:lineRule="auto"/>
        <w:rPr>
          <w:lang w:val="cy-GB"/>
        </w:rPr>
      </w:pPr>
    </w:p>
    <w:p w14:paraId="56C33873" w14:textId="77777777" w:rsidR="00B06DD7" w:rsidRPr="00E21B3A" w:rsidRDefault="00B06DD7" w:rsidP="00B57BE5">
      <w:pPr>
        <w:spacing w:line="276" w:lineRule="auto"/>
        <w:rPr>
          <w:lang w:val="cy-GB"/>
        </w:rPr>
      </w:pPr>
    </w:p>
    <w:p w14:paraId="19B9220A" w14:textId="77777777" w:rsidR="00E21B3A" w:rsidRPr="00E21B3A" w:rsidRDefault="00E21B3A" w:rsidP="00B57BE5">
      <w:pPr>
        <w:spacing w:line="276" w:lineRule="auto"/>
        <w:rPr>
          <w:lang w:val="cy-GB"/>
        </w:rPr>
      </w:pPr>
      <w:r w:rsidRPr="00E21B3A">
        <w:rPr>
          <w:lang w:val="cy-GB"/>
        </w:rPr>
        <w:lastRenderedPageBreak/>
        <w:t xml:space="preserve">Mae Archifau Gwent yn Wasanaeth Archifau Achrededig. </w:t>
      </w:r>
    </w:p>
    <w:p w14:paraId="6E5B8F34" w14:textId="77777777" w:rsidR="00E21B3A" w:rsidRPr="00E21B3A" w:rsidRDefault="00E21B3A" w:rsidP="00B57BE5">
      <w:pPr>
        <w:pStyle w:val="Heading1"/>
        <w:spacing w:line="276" w:lineRule="auto"/>
        <w:rPr>
          <w:rFonts w:ascii="Arial" w:hAnsi="Arial" w:cs="Arial"/>
          <w:b/>
          <w:bCs/>
          <w:color w:val="auto"/>
          <w:sz w:val="28"/>
          <w:szCs w:val="28"/>
          <w:lang w:val="cy-GB"/>
        </w:rPr>
      </w:pPr>
      <w:bookmarkStart w:id="2" w:name="_Toc191910976"/>
      <w:r w:rsidRPr="00E21B3A">
        <w:rPr>
          <w:rFonts w:ascii="Arial" w:hAnsi="Arial" w:cs="Arial"/>
          <w:b/>
          <w:bCs/>
          <w:color w:val="auto"/>
          <w:sz w:val="28"/>
          <w:szCs w:val="28"/>
          <w:lang w:val="cy-GB"/>
        </w:rPr>
        <w:t xml:space="preserve">Nodau </w:t>
      </w:r>
      <w:bookmarkEnd w:id="2"/>
    </w:p>
    <w:p w14:paraId="4991B939" w14:textId="77777777" w:rsidR="00E21B3A" w:rsidRPr="00E21B3A" w:rsidRDefault="00E21B3A" w:rsidP="00B57BE5">
      <w:pPr>
        <w:spacing w:line="276" w:lineRule="auto"/>
        <w:ind w:left="709"/>
        <w:rPr>
          <w:lang w:val="cy-GB"/>
        </w:rPr>
      </w:pPr>
    </w:p>
    <w:p w14:paraId="767B98F2" w14:textId="4135BC15" w:rsidR="00E21B3A" w:rsidRPr="00E21B3A" w:rsidRDefault="00AE3FB3" w:rsidP="00B57BE5">
      <w:pPr>
        <w:spacing w:line="276" w:lineRule="auto"/>
        <w:rPr>
          <w:lang w:val="cy-GB"/>
        </w:rPr>
      </w:pPr>
      <w:r>
        <w:rPr>
          <w:lang w:val="cy-GB" w:eastAsia="ja-JP"/>
        </w:rPr>
        <w:t>Mae'r ddogfen hon yn nodi'r egwyddorion sy'n llywio'r gweithgareddau cadwraeth ddigidol y mae eu hangen i gyflawni dyletswyddau statudol Archifau Gwent. Mae'n cyflwyno'n glir y nod o hyrwyddo'r defnydd o gofnodion digidol tra'n sicrhau eu bod yn cael eu storio a'u cadw yn ddiogel ac yn briodol.</w:t>
      </w:r>
    </w:p>
    <w:p w14:paraId="7EA76290" w14:textId="77777777" w:rsidR="00E21B3A" w:rsidRPr="00E21B3A" w:rsidRDefault="00E21B3A" w:rsidP="00B57BE5">
      <w:pPr>
        <w:spacing w:line="276" w:lineRule="auto"/>
        <w:ind w:left="709"/>
        <w:rPr>
          <w:b/>
          <w:bCs/>
          <w:sz w:val="28"/>
          <w:szCs w:val="28"/>
          <w:lang w:val="cy-GB"/>
        </w:rPr>
      </w:pPr>
    </w:p>
    <w:p w14:paraId="767D28D1" w14:textId="77777777" w:rsidR="00E21B3A" w:rsidRPr="00E21B3A" w:rsidRDefault="00E21B3A" w:rsidP="00B57BE5">
      <w:pPr>
        <w:pStyle w:val="Heading1"/>
        <w:spacing w:line="276" w:lineRule="auto"/>
        <w:rPr>
          <w:rFonts w:ascii="Arial" w:hAnsi="Arial" w:cs="Arial"/>
          <w:b/>
          <w:bCs/>
          <w:color w:val="auto"/>
          <w:sz w:val="28"/>
          <w:szCs w:val="28"/>
          <w:lang w:val="cy-GB"/>
        </w:rPr>
      </w:pPr>
      <w:bookmarkStart w:id="3" w:name="_Toc191910977"/>
      <w:r w:rsidRPr="00E21B3A">
        <w:rPr>
          <w:rFonts w:ascii="Arial" w:hAnsi="Arial" w:cs="Arial"/>
          <w:b/>
          <w:bCs/>
          <w:color w:val="auto"/>
          <w:sz w:val="28"/>
          <w:szCs w:val="28"/>
          <w:lang w:val="cy-GB"/>
        </w:rPr>
        <w:t>Amcanion</w:t>
      </w:r>
      <w:bookmarkEnd w:id="3"/>
    </w:p>
    <w:p w14:paraId="3A93D988" w14:textId="77777777" w:rsidR="00E21B3A" w:rsidRPr="00E21B3A" w:rsidRDefault="00E21B3A" w:rsidP="00B57BE5">
      <w:pPr>
        <w:spacing w:line="276" w:lineRule="auto"/>
        <w:ind w:left="709"/>
        <w:rPr>
          <w:b/>
          <w:lang w:val="cy-GB"/>
        </w:rPr>
      </w:pPr>
    </w:p>
    <w:p w14:paraId="524309E8" w14:textId="7802632F" w:rsidR="00B30600" w:rsidRPr="00E21B3A" w:rsidRDefault="00AE3FB3" w:rsidP="005146F4">
      <w:pPr>
        <w:spacing w:line="276" w:lineRule="auto"/>
        <w:rPr>
          <w:lang w:val="cy-GB"/>
        </w:rPr>
      </w:pPr>
      <w:r>
        <w:rPr>
          <w:lang w:val="cy-GB" w:eastAsia="ja-JP"/>
        </w:rPr>
        <w:t>Amcanion y Polisi yw sicrhau bod archifau digidol yn parhau i fod yn ddibynadwy, yn ddilys a bod modd eu defnyddio, dros amser. Sicrheir hyn trwy'r dulliau canlynol:</w:t>
      </w:r>
    </w:p>
    <w:p w14:paraId="70DFEFB5" w14:textId="77777777" w:rsidR="00B30600" w:rsidRPr="00E21B3A" w:rsidRDefault="00B30600" w:rsidP="005146F4">
      <w:pPr>
        <w:spacing w:line="276" w:lineRule="auto"/>
        <w:ind w:left="709"/>
        <w:rPr>
          <w:lang w:val="cy-GB"/>
        </w:rPr>
      </w:pPr>
    </w:p>
    <w:p w14:paraId="59FBD835" w14:textId="4CFB094E" w:rsidR="00B30600" w:rsidRPr="00E21B3A" w:rsidRDefault="00B80549" w:rsidP="005146F4">
      <w:pPr>
        <w:pStyle w:val="ListParagraph"/>
        <w:numPr>
          <w:ilvl w:val="0"/>
          <w:numId w:val="34"/>
        </w:numPr>
        <w:spacing w:after="0"/>
        <w:ind w:left="851"/>
        <w:rPr>
          <w:lang w:val="cy-GB"/>
        </w:rPr>
      </w:pPr>
      <w:r w:rsidRPr="00B80549">
        <w:rPr>
          <w:rFonts w:ascii="Arial" w:hAnsi="Arial" w:cs="Arial"/>
          <w:sz w:val="24"/>
          <w:szCs w:val="24"/>
          <w:lang w:val="cy-GB"/>
        </w:rPr>
        <w:t xml:space="preserve">Darparu seilwaith technegol cadarn, dibynadwy, </w:t>
      </w:r>
      <w:proofErr w:type="spellStart"/>
      <w:r w:rsidRPr="00B80549">
        <w:rPr>
          <w:rFonts w:ascii="Arial" w:hAnsi="Arial" w:cs="Arial"/>
          <w:sz w:val="24"/>
          <w:szCs w:val="24"/>
          <w:lang w:val="cy-GB"/>
        </w:rPr>
        <w:t>graddadwy</w:t>
      </w:r>
      <w:proofErr w:type="spellEnd"/>
      <w:r w:rsidRPr="00B80549">
        <w:rPr>
          <w:rFonts w:ascii="Arial" w:hAnsi="Arial" w:cs="Arial"/>
          <w:sz w:val="24"/>
          <w:szCs w:val="24"/>
          <w:lang w:val="cy-GB"/>
        </w:rPr>
        <w:t xml:space="preserve"> a diogel ar gyfer storio deunydd digidol, mewn partneriaeth â chyrff eraill</w:t>
      </w:r>
      <w:r w:rsidRPr="00B80549"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2DA240FF" w14:textId="09EE61F7" w:rsidR="00B30600" w:rsidRPr="00E21B3A" w:rsidRDefault="00B80549" w:rsidP="005146F4">
      <w:pPr>
        <w:pStyle w:val="ListParagraph"/>
        <w:numPr>
          <w:ilvl w:val="0"/>
          <w:numId w:val="34"/>
        </w:numPr>
        <w:spacing w:after="0"/>
        <w:ind w:left="851"/>
        <w:rPr>
          <w:rFonts w:ascii="Arial" w:hAnsi="Arial" w:cs="Arial"/>
          <w:sz w:val="24"/>
          <w:szCs w:val="24"/>
          <w:lang w:val="cy-GB"/>
        </w:rPr>
      </w:pPr>
      <w:r w:rsidRPr="00B80549">
        <w:rPr>
          <w:rFonts w:ascii="Arial" w:hAnsi="Arial" w:cs="Arial"/>
          <w:sz w:val="24"/>
          <w:szCs w:val="24"/>
          <w:lang w:val="cy-GB"/>
        </w:rPr>
        <w:t>Sicrhau cynaliadwyedd hirdymor yr asedau digidol hynny sydd wedi'u dewis i'w cadw</w:t>
      </w:r>
      <w:r w:rsidRPr="00B80549"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44A44503" w14:textId="7B859AFE" w:rsidR="00B30600" w:rsidRPr="00E21B3A" w:rsidRDefault="00B80549" w:rsidP="005146F4">
      <w:pPr>
        <w:pStyle w:val="ListParagraph"/>
        <w:numPr>
          <w:ilvl w:val="0"/>
          <w:numId w:val="34"/>
        </w:numPr>
        <w:spacing w:after="0"/>
        <w:ind w:left="851"/>
        <w:rPr>
          <w:rFonts w:ascii="Arial" w:hAnsi="Arial" w:cs="Arial"/>
          <w:sz w:val="24"/>
          <w:szCs w:val="24"/>
          <w:lang w:val="cy-GB"/>
        </w:rPr>
      </w:pPr>
      <w:r w:rsidRPr="00B80549">
        <w:rPr>
          <w:rFonts w:ascii="Arial" w:hAnsi="Arial" w:cs="Arial"/>
          <w:sz w:val="24"/>
          <w:szCs w:val="24"/>
          <w:lang w:val="cy-GB"/>
        </w:rPr>
        <w:t>Ymgysylltu â'r darparwyr TGCh i helpu i sicrhau bod rheolaeth asedau digidol yn cael ei gynnal mewn modd priodol, gan hwyluso cadwraeth barhaol y rheiny a ystyrir yn arwyddocaol yn y pen draw o safbwynt archifol</w:t>
      </w:r>
    </w:p>
    <w:p w14:paraId="6CF85DC7" w14:textId="3F75917C" w:rsidR="00B30600" w:rsidRPr="00E21B3A" w:rsidRDefault="00D87673" w:rsidP="005146F4">
      <w:pPr>
        <w:pStyle w:val="ListParagraph"/>
        <w:numPr>
          <w:ilvl w:val="0"/>
          <w:numId w:val="34"/>
        </w:numPr>
        <w:spacing w:after="0"/>
        <w:ind w:left="851"/>
        <w:rPr>
          <w:rFonts w:ascii="Arial" w:hAnsi="Arial" w:cs="Arial"/>
          <w:bCs/>
          <w:sz w:val="24"/>
          <w:szCs w:val="24"/>
          <w:lang w:val="cy-GB"/>
        </w:rPr>
      </w:pPr>
      <w:r w:rsidRPr="00D87673">
        <w:rPr>
          <w:rFonts w:ascii="Arial" w:hAnsi="Arial" w:cs="Arial"/>
          <w:sz w:val="24"/>
          <w:szCs w:val="24"/>
          <w:lang w:val="cy-GB"/>
        </w:rPr>
        <w:t xml:space="preserve">Darparu mynediad cyhoeddus i wrthrychau digidol a </w:t>
      </w:r>
      <w:proofErr w:type="spellStart"/>
      <w:r w:rsidRPr="00D87673">
        <w:rPr>
          <w:rFonts w:ascii="Arial" w:hAnsi="Arial" w:cs="Arial"/>
          <w:sz w:val="24"/>
          <w:szCs w:val="24"/>
          <w:lang w:val="cy-GB"/>
        </w:rPr>
        <w:t>gedwir</w:t>
      </w:r>
      <w:proofErr w:type="spellEnd"/>
      <w:r w:rsidRPr="00D87673">
        <w:rPr>
          <w:rFonts w:ascii="Arial" w:hAnsi="Arial" w:cs="Arial"/>
          <w:sz w:val="24"/>
          <w:szCs w:val="24"/>
          <w:lang w:val="cy-GB"/>
        </w:rPr>
        <w:t xml:space="preserve"> yn y system rheoli asedau digidol, lle mae hawliau'n caniatáu</w:t>
      </w:r>
      <w:r w:rsidRPr="00D87673"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0F328565" w14:textId="3A4DAA9F" w:rsidR="00B30600" w:rsidRPr="00E21B3A" w:rsidRDefault="00D87673" w:rsidP="005146F4">
      <w:pPr>
        <w:pStyle w:val="ListParagraph"/>
        <w:numPr>
          <w:ilvl w:val="0"/>
          <w:numId w:val="34"/>
        </w:numPr>
        <w:spacing w:after="0"/>
        <w:ind w:left="851"/>
        <w:rPr>
          <w:rFonts w:ascii="Arial" w:hAnsi="Arial" w:cs="Arial"/>
          <w:bCs/>
          <w:sz w:val="24"/>
          <w:szCs w:val="24"/>
          <w:lang w:val="cy-GB"/>
        </w:rPr>
      </w:pPr>
      <w:r w:rsidRPr="00E21B3A">
        <w:rPr>
          <w:rFonts w:ascii="Arial" w:hAnsi="Arial" w:cs="Arial"/>
          <w:bCs/>
          <w:sz w:val="24"/>
          <w:szCs w:val="24"/>
          <w:lang w:val="cy-GB"/>
        </w:rPr>
        <w:t>Gweithredu llifoedd gwaith effeithlon ar gyfer rheoli cylch bywyd deunydd digidol</w:t>
      </w:r>
      <w:r>
        <w:rPr>
          <w:rFonts w:ascii="Arial" w:hAnsi="Arial" w:cs="Arial"/>
          <w:bCs/>
          <w:sz w:val="24"/>
          <w:szCs w:val="24"/>
          <w:lang w:val="cy-GB"/>
        </w:rPr>
        <w:t xml:space="preserve"> </w:t>
      </w:r>
      <w:r w:rsidR="00B30600" w:rsidRPr="00E21B3A">
        <w:rPr>
          <w:rFonts w:ascii="Arial" w:hAnsi="Arial" w:cs="Arial"/>
          <w:bCs/>
          <w:sz w:val="24"/>
          <w:szCs w:val="24"/>
          <w:lang w:val="cy-GB"/>
        </w:rPr>
        <w:t xml:space="preserve"> </w:t>
      </w:r>
    </w:p>
    <w:p w14:paraId="20342EF6" w14:textId="137BFB5C" w:rsidR="00B30600" w:rsidRPr="00E21B3A" w:rsidRDefault="00D87673" w:rsidP="005146F4">
      <w:pPr>
        <w:pStyle w:val="ListParagraph"/>
        <w:numPr>
          <w:ilvl w:val="0"/>
          <w:numId w:val="34"/>
        </w:numPr>
        <w:spacing w:after="0"/>
        <w:ind w:left="851"/>
        <w:rPr>
          <w:rFonts w:ascii="Arial" w:hAnsi="Arial" w:cs="Arial"/>
          <w:sz w:val="24"/>
          <w:szCs w:val="24"/>
          <w:lang w:val="cy-GB"/>
        </w:rPr>
      </w:pPr>
      <w:r w:rsidRPr="00D87673">
        <w:rPr>
          <w:rFonts w:ascii="Arial" w:hAnsi="Arial" w:cs="Arial"/>
          <w:sz w:val="24"/>
          <w:szCs w:val="24"/>
          <w:lang w:val="cy-GB"/>
        </w:rPr>
        <w:t>Annog staff i arloesi, datblygu arbenigedd, trosglwyddo sgiliau, a darparu'r amgylchedd i alluogi hyn i ddigwydd</w:t>
      </w:r>
      <w:r w:rsidRPr="00D87673"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0CFA60D9" w14:textId="40023744" w:rsidR="00B30600" w:rsidRPr="00E21B3A" w:rsidRDefault="00D87673" w:rsidP="005146F4">
      <w:pPr>
        <w:pStyle w:val="ListParagraph"/>
        <w:numPr>
          <w:ilvl w:val="0"/>
          <w:numId w:val="34"/>
        </w:numPr>
        <w:spacing w:after="0"/>
        <w:ind w:left="851"/>
        <w:rPr>
          <w:rFonts w:ascii="Arial" w:hAnsi="Arial" w:cs="Arial"/>
          <w:sz w:val="24"/>
          <w:szCs w:val="24"/>
          <w:lang w:val="cy-GB"/>
        </w:rPr>
      </w:pPr>
      <w:r w:rsidRPr="00E21B3A">
        <w:rPr>
          <w:rFonts w:ascii="Arial" w:hAnsi="Arial" w:cs="Arial"/>
          <w:bCs/>
          <w:sz w:val="24"/>
          <w:szCs w:val="24"/>
          <w:lang w:val="cy-GB"/>
        </w:rPr>
        <w:t xml:space="preserve">Ymgorffori cadwraeth ddigidol yng ngweithgareddau Archifau </w:t>
      </w:r>
      <w:r w:rsidR="00B30600" w:rsidRPr="00E21B3A">
        <w:rPr>
          <w:rFonts w:ascii="Arial" w:hAnsi="Arial" w:cs="Arial"/>
          <w:bCs/>
          <w:sz w:val="24"/>
          <w:szCs w:val="24"/>
          <w:lang w:val="cy-GB"/>
        </w:rPr>
        <w:t xml:space="preserve">Gwent </w:t>
      </w:r>
    </w:p>
    <w:p w14:paraId="7C621143" w14:textId="58584D89" w:rsidR="00B30600" w:rsidRPr="00E21B3A" w:rsidRDefault="00D87673" w:rsidP="005146F4">
      <w:pPr>
        <w:pStyle w:val="ListParagraph"/>
        <w:numPr>
          <w:ilvl w:val="0"/>
          <w:numId w:val="34"/>
        </w:numPr>
        <w:spacing w:after="0"/>
        <w:ind w:left="851"/>
        <w:rPr>
          <w:rFonts w:ascii="Arial" w:hAnsi="Arial" w:cs="Arial"/>
          <w:sz w:val="24"/>
          <w:szCs w:val="24"/>
          <w:lang w:val="cy-GB"/>
        </w:rPr>
      </w:pPr>
      <w:r w:rsidRPr="00D87673">
        <w:rPr>
          <w:rFonts w:ascii="Arial" w:hAnsi="Arial" w:cs="Arial"/>
          <w:sz w:val="24"/>
          <w:szCs w:val="24"/>
          <w:lang w:val="cy-GB"/>
        </w:rPr>
        <w:t xml:space="preserve">Cydweithio â chyrff eraill i warchod asedau digidol </w:t>
      </w:r>
      <w:r>
        <w:rPr>
          <w:rFonts w:ascii="Arial" w:hAnsi="Arial" w:cs="Arial"/>
          <w:sz w:val="24"/>
          <w:szCs w:val="24"/>
          <w:lang w:val="cy-GB"/>
        </w:rPr>
        <w:t>Cymru</w:t>
      </w:r>
    </w:p>
    <w:p w14:paraId="189665E9" w14:textId="1BA36D9F" w:rsidR="00CF58B0" w:rsidRPr="00E21B3A" w:rsidRDefault="00CF58B0" w:rsidP="005146F4">
      <w:pPr>
        <w:spacing w:line="276" w:lineRule="auto"/>
        <w:ind w:left="709"/>
        <w:rPr>
          <w:b/>
          <w:bCs/>
          <w:sz w:val="28"/>
          <w:szCs w:val="28"/>
          <w:lang w:val="cy-GB"/>
        </w:rPr>
      </w:pPr>
    </w:p>
    <w:p w14:paraId="45DACEFA" w14:textId="77777777" w:rsidR="00E21B3A" w:rsidRPr="00E21B3A" w:rsidRDefault="00E21B3A" w:rsidP="00FA491A">
      <w:pPr>
        <w:spacing w:line="276" w:lineRule="auto"/>
        <w:rPr>
          <w:b/>
          <w:bCs/>
          <w:sz w:val="28"/>
          <w:szCs w:val="28"/>
          <w:lang w:val="cy-GB"/>
        </w:rPr>
      </w:pPr>
      <w:r w:rsidRPr="00E21B3A">
        <w:rPr>
          <w:b/>
          <w:bCs/>
          <w:sz w:val="28"/>
          <w:szCs w:val="28"/>
          <w:lang w:val="cy-GB"/>
        </w:rPr>
        <w:t>Cofnodion a gasglwyd</w:t>
      </w:r>
    </w:p>
    <w:p w14:paraId="76432502" w14:textId="77777777" w:rsidR="00E21B3A" w:rsidRPr="00E21B3A" w:rsidRDefault="00E21B3A" w:rsidP="00FA491A">
      <w:pPr>
        <w:spacing w:line="276" w:lineRule="auto"/>
        <w:ind w:left="709"/>
        <w:rPr>
          <w:b/>
          <w:bCs/>
          <w:u w:val="single"/>
          <w:lang w:val="cy-GB"/>
        </w:rPr>
      </w:pPr>
    </w:p>
    <w:p w14:paraId="501FE6C1" w14:textId="634B3D32" w:rsidR="006D41EB" w:rsidRPr="00E21B3A" w:rsidRDefault="00E21B3A" w:rsidP="005146F4">
      <w:pPr>
        <w:spacing w:line="276" w:lineRule="auto"/>
        <w:rPr>
          <w:lang w:val="cy-GB"/>
        </w:rPr>
      </w:pPr>
      <w:r w:rsidRPr="00E21B3A">
        <w:rPr>
          <w:lang w:val="cy-GB"/>
        </w:rPr>
        <w:t xml:space="preserve">Mae'r cofnodion digidol a gasglwyd gan Archifau Gwent yn cynnwys, neu </w:t>
      </w:r>
      <w:proofErr w:type="spellStart"/>
      <w:r w:rsidR="00D87673">
        <w:rPr>
          <w:lang w:val="cy-GB"/>
        </w:rPr>
        <w:t>gallant</w:t>
      </w:r>
      <w:proofErr w:type="spellEnd"/>
      <w:r w:rsidR="00D87673">
        <w:rPr>
          <w:lang w:val="cy-GB"/>
        </w:rPr>
        <w:t xml:space="preserve"> g</w:t>
      </w:r>
      <w:r w:rsidRPr="00E21B3A">
        <w:rPr>
          <w:lang w:val="cy-GB"/>
        </w:rPr>
        <w:t>ynnwys y canlynol</w:t>
      </w:r>
      <w:r w:rsidR="00CF58B0" w:rsidRPr="00E21B3A">
        <w:rPr>
          <w:lang w:val="cy-GB"/>
        </w:rPr>
        <w:t>:</w:t>
      </w:r>
    </w:p>
    <w:p w14:paraId="34FF1C98" w14:textId="77777777" w:rsidR="00421059" w:rsidRPr="00E21B3A" w:rsidRDefault="00421059" w:rsidP="005146F4">
      <w:pPr>
        <w:spacing w:line="276" w:lineRule="auto"/>
        <w:ind w:left="709"/>
        <w:rPr>
          <w:lang w:val="cy-GB"/>
        </w:rPr>
      </w:pPr>
    </w:p>
    <w:p w14:paraId="4244EE00" w14:textId="209A0CE4" w:rsidR="000C2836" w:rsidRPr="00E21B3A" w:rsidRDefault="00D87673" w:rsidP="005146F4">
      <w:pPr>
        <w:pStyle w:val="ListParagraph"/>
        <w:numPr>
          <w:ilvl w:val="0"/>
          <w:numId w:val="33"/>
        </w:numPr>
        <w:ind w:left="709"/>
        <w:rPr>
          <w:rFonts w:ascii="Arial" w:hAnsi="Arial" w:cs="Arial"/>
          <w:sz w:val="24"/>
          <w:szCs w:val="24"/>
          <w:lang w:val="cy-GB"/>
        </w:rPr>
      </w:pPr>
      <w:r w:rsidRPr="00D87673">
        <w:rPr>
          <w:rFonts w:ascii="Arial" w:hAnsi="Arial" w:cs="Arial"/>
          <w:sz w:val="24"/>
          <w:szCs w:val="24"/>
          <w:lang w:val="cy-GB"/>
        </w:rPr>
        <w:t>Fersi</w:t>
      </w:r>
      <w:r>
        <w:rPr>
          <w:rFonts w:ascii="Arial" w:hAnsi="Arial" w:cs="Arial"/>
          <w:sz w:val="24"/>
          <w:szCs w:val="24"/>
          <w:lang w:val="cy-GB"/>
        </w:rPr>
        <w:t>ynau</w:t>
      </w:r>
      <w:r w:rsidRPr="00D87673">
        <w:rPr>
          <w:rFonts w:ascii="Arial" w:hAnsi="Arial" w:cs="Arial"/>
          <w:sz w:val="24"/>
          <w:szCs w:val="24"/>
          <w:lang w:val="cy-GB"/>
        </w:rPr>
        <w:t xml:space="preserve"> amgen digidol o ddeunydd analog a ganlyniad i raglenni digideiddio Archifau Gwent</w:t>
      </w:r>
    </w:p>
    <w:p w14:paraId="238601FE" w14:textId="3DEA53F0" w:rsidR="00421059" w:rsidRPr="00E21B3A" w:rsidRDefault="00436EA0" w:rsidP="005146F4">
      <w:pPr>
        <w:pStyle w:val="ListParagraph"/>
        <w:numPr>
          <w:ilvl w:val="0"/>
          <w:numId w:val="33"/>
        </w:numPr>
        <w:spacing w:after="0"/>
        <w:ind w:left="709"/>
        <w:rPr>
          <w:rFonts w:ascii="Arial" w:hAnsi="Arial" w:cs="Arial"/>
          <w:sz w:val="24"/>
          <w:szCs w:val="24"/>
          <w:lang w:val="cy-GB"/>
        </w:rPr>
      </w:pPr>
      <w:r w:rsidRPr="00436EA0">
        <w:rPr>
          <w:rFonts w:ascii="Arial" w:hAnsi="Arial" w:cs="Arial"/>
          <w:sz w:val="24"/>
          <w:szCs w:val="24"/>
          <w:lang w:val="cy-GB"/>
        </w:rPr>
        <w:t>Casgliadau sy'n cynnwys elfen ddigidol o’r cychwyn, gan gynnwys meddalwedd a chaledwedd, naill ai'n gyfan gwbl neu'n rhannol</w:t>
      </w:r>
      <w:r w:rsidRPr="00436EA0"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55CDD986" w14:textId="4C426A55" w:rsidR="006D41EB" w:rsidRPr="00E21B3A" w:rsidRDefault="00502DC6" w:rsidP="005146F4">
      <w:pPr>
        <w:pStyle w:val="ListParagraph"/>
        <w:numPr>
          <w:ilvl w:val="0"/>
          <w:numId w:val="33"/>
        </w:numPr>
        <w:spacing w:after="0"/>
        <w:ind w:left="709"/>
        <w:rPr>
          <w:rFonts w:ascii="Arial" w:hAnsi="Arial" w:cs="Arial"/>
          <w:sz w:val="24"/>
          <w:szCs w:val="24"/>
          <w:lang w:val="cy-GB"/>
        </w:rPr>
      </w:pPr>
      <w:r w:rsidRPr="00502DC6">
        <w:rPr>
          <w:rFonts w:ascii="Arial" w:hAnsi="Arial" w:cs="Arial"/>
          <w:sz w:val="24"/>
          <w:szCs w:val="24"/>
          <w:lang w:val="cy-GB"/>
        </w:rPr>
        <w:t>Gwrthrychau digidol eraill fel cynhyrchion mapio digidol neu ffotograffau digidol</w:t>
      </w:r>
      <w:r w:rsidRPr="00502DC6"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1B1F0AC3" w14:textId="569A45A3" w:rsidR="00E21B3A" w:rsidRPr="00E21B3A" w:rsidRDefault="00E21B3A" w:rsidP="00502DC6">
      <w:pPr>
        <w:pStyle w:val="ListParagraph"/>
        <w:spacing w:after="0"/>
        <w:ind w:left="709"/>
        <w:rPr>
          <w:rFonts w:ascii="Arial" w:hAnsi="Arial" w:cs="Arial"/>
          <w:sz w:val="24"/>
          <w:szCs w:val="24"/>
          <w:lang w:val="cy-GB"/>
        </w:rPr>
      </w:pPr>
    </w:p>
    <w:p w14:paraId="42AE0828" w14:textId="77777777" w:rsidR="00E21B3A" w:rsidRPr="00E21B3A" w:rsidRDefault="00E21B3A" w:rsidP="00E21B3A">
      <w:pPr>
        <w:rPr>
          <w:lang w:val="cy-GB"/>
        </w:rPr>
      </w:pPr>
    </w:p>
    <w:p w14:paraId="222D3E07" w14:textId="77777777" w:rsidR="00177455" w:rsidRPr="00E21B3A" w:rsidRDefault="00177455" w:rsidP="005146F4">
      <w:pPr>
        <w:rPr>
          <w:lang w:val="cy-GB"/>
        </w:rPr>
      </w:pPr>
    </w:p>
    <w:p w14:paraId="1584D14A" w14:textId="29545511" w:rsidR="00E21B3A" w:rsidRPr="00E21B3A" w:rsidRDefault="00E21B3A" w:rsidP="007600D6">
      <w:pPr>
        <w:rPr>
          <w:lang w:val="cy-GB"/>
        </w:rPr>
      </w:pPr>
      <w:r w:rsidRPr="00E21B3A">
        <w:rPr>
          <w:lang w:val="cy-GB"/>
        </w:rPr>
        <w:lastRenderedPageBreak/>
        <w:t xml:space="preserve">At ddibenion cadwraeth, nid yw'r polisi hwn yn cynnwys copïau digidol o gasgliadau a </w:t>
      </w:r>
      <w:proofErr w:type="spellStart"/>
      <w:r w:rsidRPr="00E21B3A">
        <w:rPr>
          <w:lang w:val="cy-GB"/>
        </w:rPr>
        <w:t>gedwir</w:t>
      </w:r>
      <w:proofErr w:type="spellEnd"/>
      <w:r w:rsidRPr="00E21B3A">
        <w:rPr>
          <w:lang w:val="cy-GB"/>
        </w:rPr>
        <w:t xml:space="preserve"> yn Archifau Gwent ond </w:t>
      </w:r>
      <w:r w:rsidR="00502DC6">
        <w:rPr>
          <w:lang w:val="cy-GB"/>
        </w:rPr>
        <w:t>a ddarperir</w:t>
      </w:r>
      <w:r w:rsidRPr="00E21B3A">
        <w:rPr>
          <w:lang w:val="cy-GB"/>
        </w:rPr>
        <w:t xml:space="preserve"> eraill (e.e. Ancestry.com a Findmypast.co.uk). Mae mynediad i'r deunyddiau hyn fel arfer yn </w:t>
      </w:r>
      <w:r w:rsidR="00E46594">
        <w:rPr>
          <w:lang w:val="cy-GB"/>
        </w:rPr>
        <w:t>digwydd trwy danysgrifiad</w:t>
      </w:r>
      <w:r w:rsidRPr="00E21B3A">
        <w:rPr>
          <w:lang w:val="cy-GB"/>
        </w:rPr>
        <w:t xml:space="preserve"> a </w:t>
      </w:r>
      <w:r w:rsidR="00E46594">
        <w:rPr>
          <w:lang w:val="cy-GB"/>
        </w:rPr>
        <w:t xml:space="preserve">chytundebau </w:t>
      </w:r>
      <w:r w:rsidRPr="00E21B3A">
        <w:rPr>
          <w:lang w:val="cy-GB"/>
        </w:rPr>
        <w:t>trwyddedu, a</w:t>
      </w:r>
      <w:r w:rsidR="00E46594">
        <w:rPr>
          <w:lang w:val="cy-GB"/>
        </w:rPr>
        <w:t xml:space="preserve"> </w:t>
      </w:r>
      <w:r w:rsidRPr="00E21B3A">
        <w:rPr>
          <w:lang w:val="cy-GB"/>
        </w:rPr>
        <w:t>bydd mynediad i'r adnodd yn dod i ben</w:t>
      </w:r>
      <w:r w:rsidR="00E46594">
        <w:rPr>
          <w:lang w:val="cy-GB"/>
        </w:rPr>
        <w:t xml:space="preserve"> ar ddiwedd y cytundeb</w:t>
      </w:r>
      <w:r w:rsidRPr="00E21B3A">
        <w:rPr>
          <w:lang w:val="cy-GB"/>
        </w:rPr>
        <w:t>.</w:t>
      </w:r>
    </w:p>
    <w:p w14:paraId="235DBC3B" w14:textId="77777777" w:rsidR="00E21B3A" w:rsidRPr="00E21B3A" w:rsidRDefault="00E21B3A" w:rsidP="007600D6">
      <w:pPr>
        <w:rPr>
          <w:lang w:val="cy-GB"/>
        </w:rPr>
      </w:pPr>
    </w:p>
    <w:p w14:paraId="5E0AEDB0" w14:textId="77777777" w:rsidR="00E21B3A" w:rsidRPr="00E21B3A" w:rsidRDefault="00E21B3A" w:rsidP="007600D6">
      <w:pPr>
        <w:pStyle w:val="Heading1"/>
        <w:spacing w:line="276" w:lineRule="auto"/>
        <w:rPr>
          <w:rFonts w:ascii="Arial" w:hAnsi="Arial" w:cs="Arial"/>
          <w:b/>
          <w:bCs/>
          <w:color w:val="auto"/>
          <w:sz w:val="28"/>
          <w:szCs w:val="28"/>
          <w:lang w:val="cy-GB"/>
        </w:rPr>
      </w:pPr>
      <w:bookmarkStart w:id="4" w:name="_Toc191910978"/>
      <w:r w:rsidRPr="00E21B3A">
        <w:rPr>
          <w:rFonts w:ascii="Arial" w:hAnsi="Arial" w:cs="Arial"/>
          <w:b/>
          <w:bCs/>
          <w:color w:val="auto"/>
          <w:sz w:val="28"/>
          <w:szCs w:val="28"/>
          <w:lang w:val="cy-GB"/>
        </w:rPr>
        <w:t>Safonau a Systemau</w:t>
      </w:r>
      <w:bookmarkEnd w:id="4"/>
    </w:p>
    <w:p w14:paraId="644D5300" w14:textId="77777777" w:rsidR="00E21B3A" w:rsidRPr="00E21B3A" w:rsidRDefault="00E21B3A" w:rsidP="007600D6">
      <w:pPr>
        <w:spacing w:line="276" w:lineRule="auto"/>
        <w:ind w:left="709"/>
        <w:rPr>
          <w:b/>
          <w:bCs/>
          <w:lang w:val="cy-GB"/>
        </w:rPr>
      </w:pPr>
    </w:p>
    <w:p w14:paraId="05760D95" w14:textId="39D9EC75" w:rsidR="00E21B3A" w:rsidRPr="00E21B3A" w:rsidRDefault="00E21B3A" w:rsidP="007600D6">
      <w:pPr>
        <w:spacing w:line="276" w:lineRule="auto"/>
        <w:rPr>
          <w:lang w:val="cy-GB"/>
        </w:rPr>
      </w:pPr>
      <w:r w:rsidRPr="00E21B3A">
        <w:rPr>
          <w:lang w:val="cy-GB"/>
        </w:rPr>
        <w:t>Bydd Archifau Gwent yn cydymffurfio â'r safonau cydnabyddedig ar gyfer cadwraeth ddigidol a bydd yn gweithio mewn partneriaeth â Llyfrgell Genedlaethol Cymru a grŵp Cadwraeth Ddigidol Cymru gyfan ar ddatblygu seilwaith systemau sy'n cydymffurfio â System Gwybodaeth Archif</w:t>
      </w:r>
      <w:r w:rsidR="00E46594">
        <w:rPr>
          <w:lang w:val="cy-GB"/>
        </w:rPr>
        <w:t>ol</w:t>
      </w:r>
      <w:r w:rsidRPr="00E21B3A">
        <w:rPr>
          <w:lang w:val="cy-GB"/>
        </w:rPr>
        <w:t xml:space="preserve"> Agored (OAIS).</w:t>
      </w:r>
    </w:p>
    <w:p w14:paraId="1CF3B3CB" w14:textId="77777777" w:rsidR="00E21B3A" w:rsidRPr="00E21B3A" w:rsidRDefault="00E21B3A" w:rsidP="007600D6">
      <w:pPr>
        <w:spacing w:line="276" w:lineRule="auto"/>
        <w:rPr>
          <w:lang w:val="cy-GB"/>
        </w:rPr>
      </w:pPr>
    </w:p>
    <w:p w14:paraId="4C454218" w14:textId="3AEF4295" w:rsidR="00E21B3A" w:rsidRPr="00E21B3A" w:rsidRDefault="00E21B3A" w:rsidP="007600D6">
      <w:pPr>
        <w:spacing w:line="276" w:lineRule="auto"/>
        <w:rPr>
          <w:lang w:val="cy-GB"/>
        </w:rPr>
      </w:pPr>
      <w:r w:rsidRPr="00E21B3A">
        <w:rPr>
          <w:lang w:val="cy-GB"/>
        </w:rPr>
        <w:t xml:space="preserve">Mae Archifau Gwent yn defnyddio </w:t>
      </w:r>
      <w:proofErr w:type="spellStart"/>
      <w:r w:rsidRPr="00E21B3A">
        <w:rPr>
          <w:lang w:val="cy-GB"/>
        </w:rPr>
        <w:t>Preservica</w:t>
      </w:r>
      <w:proofErr w:type="spellEnd"/>
      <w:r w:rsidRPr="00E21B3A">
        <w:rPr>
          <w:lang w:val="cy-GB"/>
        </w:rPr>
        <w:t xml:space="preserve"> fel </w:t>
      </w:r>
      <w:r w:rsidR="00846BC2">
        <w:rPr>
          <w:lang w:val="cy-GB"/>
        </w:rPr>
        <w:t xml:space="preserve"> </w:t>
      </w:r>
      <w:r w:rsidRPr="00E21B3A">
        <w:rPr>
          <w:lang w:val="cy-GB"/>
        </w:rPr>
        <w:t>Meddalwedd Cadwraeth Ddigidol i brosesu a diogelu archifau digidol, ac i ddarparu mynediad cyhoeddus i'r cofnod lle bo hynny'n briodol o dan ddeddfwriaeth mynediad a pholisïau Archifau Gwent</w:t>
      </w:r>
      <w:r w:rsidRPr="00E21B3A">
        <w:rPr>
          <w:rFonts w:ascii="Segoe UI" w:eastAsia="Segoe UI" w:hAnsi="Segoe UI" w:cs="Segoe UI"/>
          <w:color w:val="333333"/>
          <w:sz w:val="18"/>
          <w:szCs w:val="18"/>
          <w:lang w:val="cy-GB"/>
        </w:rPr>
        <w:t xml:space="preserve">.  </w:t>
      </w:r>
    </w:p>
    <w:p w14:paraId="18057A46" w14:textId="77777777" w:rsidR="00E21B3A" w:rsidRPr="00E21B3A" w:rsidRDefault="00E21B3A" w:rsidP="007600D6">
      <w:pPr>
        <w:rPr>
          <w:lang w:val="cy-GB"/>
        </w:rPr>
      </w:pPr>
    </w:p>
    <w:p w14:paraId="253083F5" w14:textId="77777777" w:rsidR="00E21B3A" w:rsidRPr="00E21B3A" w:rsidRDefault="00E21B3A" w:rsidP="007600D6">
      <w:pPr>
        <w:rPr>
          <w:lang w:val="cy-GB"/>
        </w:rPr>
      </w:pPr>
    </w:p>
    <w:p w14:paraId="51430E24" w14:textId="77777777" w:rsidR="00E21B3A" w:rsidRPr="00E21B3A" w:rsidRDefault="00E21B3A" w:rsidP="007600D6">
      <w:pPr>
        <w:rPr>
          <w:b/>
          <w:bCs/>
          <w:sz w:val="28"/>
          <w:szCs w:val="28"/>
          <w:lang w:val="cy-GB"/>
        </w:rPr>
      </w:pPr>
      <w:r w:rsidRPr="00E21B3A">
        <w:rPr>
          <w:b/>
          <w:bCs/>
          <w:sz w:val="28"/>
          <w:szCs w:val="28"/>
          <w:lang w:val="cy-GB"/>
        </w:rPr>
        <w:t>Rolau a Chyfrifoldebau</w:t>
      </w:r>
    </w:p>
    <w:p w14:paraId="14826781" w14:textId="77777777" w:rsidR="00E21B3A" w:rsidRPr="00E21B3A" w:rsidRDefault="00E21B3A" w:rsidP="007600D6">
      <w:pPr>
        <w:spacing w:line="276" w:lineRule="auto"/>
        <w:ind w:left="709"/>
        <w:rPr>
          <w:lang w:val="cy-GB"/>
        </w:rPr>
      </w:pPr>
    </w:p>
    <w:p w14:paraId="69C96CF8" w14:textId="71CC152C" w:rsidR="00E21B3A" w:rsidRPr="00E21B3A" w:rsidRDefault="00E21B3A" w:rsidP="007600D6">
      <w:pPr>
        <w:spacing w:line="276" w:lineRule="auto"/>
        <w:rPr>
          <w:lang w:val="cy-GB"/>
        </w:rPr>
      </w:pPr>
      <w:r w:rsidRPr="00E21B3A">
        <w:rPr>
          <w:lang w:val="cy-GB"/>
        </w:rPr>
        <w:t xml:space="preserve">Mae'r cyfrifoldeb am weithredu'r Polisi </w:t>
      </w:r>
      <w:r w:rsidR="0081517C">
        <w:rPr>
          <w:lang w:val="cy-GB"/>
        </w:rPr>
        <w:t>gyda’r</w:t>
      </w:r>
      <w:r w:rsidRPr="00E21B3A">
        <w:rPr>
          <w:lang w:val="cy-GB"/>
        </w:rPr>
        <w:t xml:space="preserve"> Rheolwr </w:t>
      </w:r>
      <w:r w:rsidR="0081517C" w:rsidRPr="00E21B3A">
        <w:rPr>
          <w:lang w:val="cy-GB"/>
        </w:rPr>
        <w:t xml:space="preserve">Cofnodion </w:t>
      </w:r>
      <w:r w:rsidRPr="00E21B3A">
        <w:rPr>
          <w:lang w:val="cy-GB"/>
        </w:rPr>
        <w:t xml:space="preserve">Gwybodaeth a Data yn Archifau Gwent.  Cynorthwyodd Grŵp Gweithredu Cadwraeth Ddigidol Archifau Gwent gyda'r gwaith o ddatblygu a gweithredu llifoedd gwaith a gweithdrefnau effeithiol ar gyfer prosesu a storio casgliadau digidol a mynediad atynt. Roedd hyn yn </w:t>
      </w:r>
      <w:r w:rsidR="0081517C">
        <w:rPr>
          <w:lang w:val="cy-GB"/>
        </w:rPr>
        <w:t>golygu</w:t>
      </w:r>
      <w:r w:rsidRPr="00E21B3A">
        <w:rPr>
          <w:lang w:val="cy-GB"/>
        </w:rPr>
        <w:t xml:space="preserve"> cydweithio â Llyfrgell Genedlaethol Cymru a Grŵp Cadwraeth Ddigidol Cymru gyfan. </w:t>
      </w:r>
    </w:p>
    <w:p w14:paraId="6F664D44" w14:textId="77777777" w:rsidR="00E21B3A" w:rsidRPr="00E21B3A" w:rsidRDefault="00E21B3A" w:rsidP="007600D6">
      <w:pPr>
        <w:spacing w:line="276" w:lineRule="auto"/>
        <w:ind w:left="709"/>
        <w:rPr>
          <w:lang w:val="cy-GB"/>
        </w:rPr>
      </w:pPr>
    </w:p>
    <w:p w14:paraId="42AF2E7A" w14:textId="77777777" w:rsidR="00E21B3A" w:rsidRPr="00E21B3A" w:rsidRDefault="00E21B3A" w:rsidP="007600D6">
      <w:pPr>
        <w:spacing w:line="276" w:lineRule="auto"/>
        <w:rPr>
          <w:lang w:val="cy-GB"/>
        </w:rPr>
      </w:pPr>
      <w:r w:rsidRPr="00E21B3A">
        <w:rPr>
          <w:lang w:val="cy-GB"/>
        </w:rPr>
        <w:t xml:space="preserve">Mae pob aelod o staff yn cael cyfleoedd i gael hyfforddiant sy'n berthnasol i'w rôl.  Mae hyfforddiant system-benodol wedi'i ddarparu gan </w:t>
      </w:r>
      <w:proofErr w:type="spellStart"/>
      <w:r w:rsidRPr="00E21B3A">
        <w:rPr>
          <w:lang w:val="cy-GB"/>
        </w:rPr>
        <w:t>Preservica</w:t>
      </w:r>
      <w:proofErr w:type="spellEnd"/>
      <w:r w:rsidRPr="00E21B3A">
        <w:rPr>
          <w:lang w:val="cy-GB"/>
        </w:rPr>
        <w:t xml:space="preserve">. </w:t>
      </w:r>
    </w:p>
    <w:p w14:paraId="5596D310" w14:textId="77777777" w:rsidR="00E21B3A" w:rsidRPr="00E21B3A" w:rsidRDefault="00E21B3A" w:rsidP="007600D6">
      <w:pPr>
        <w:spacing w:line="276" w:lineRule="auto"/>
        <w:rPr>
          <w:lang w:val="cy-GB"/>
        </w:rPr>
      </w:pPr>
    </w:p>
    <w:p w14:paraId="162BF75D" w14:textId="5A072F01" w:rsidR="00E21B3A" w:rsidRPr="00E21B3A" w:rsidRDefault="00E21B3A" w:rsidP="007600D6">
      <w:pPr>
        <w:spacing w:line="276" w:lineRule="auto"/>
        <w:rPr>
          <w:bCs/>
          <w:lang w:val="cy-GB"/>
        </w:rPr>
      </w:pPr>
      <w:r w:rsidRPr="00E21B3A">
        <w:rPr>
          <w:lang w:val="cy-GB"/>
        </w:rPr>
        <w:t>Bydd Archifau Gwent yn parhau i weithio a</w:t>
      </w:r>
      <w:r w:rsidR="0081517C">
        <w:rPr>
          <w:lang w:val="cy-GB"/>
        </w:rPr>
        <w:t>c ymg</w:t>
      </w:r>
      <w:r w:rsidRPr="00E21B3A">
        <w:rPr>
          <w:lang w:val="cy-GB"/>
        </w:rPr>
        <w:t xml:space="preserve">ysylltu â Llyfrgell Genedlaethol Cymru a </w:t>
      </w:r>
      <w:r w:rsidRPr="00E21B3A">
        <w:rPr>
          <w:bCs/>
          <w:lang w:val="cy-GB"/>
        </w:rPr>
        <w:t>Grŵp Cadwraeth Ddigidol Cymru gyfan</w:t>
      </w:r>
      <w:r w:rsidR="0081517C">
        <w:rPr>
          <w:bCs/>
          <w:lang w:val="cy-GB"/>
        </w:rPr>
        <w:t>,</w:t>
      </w:r>
      <w:r w:rsidRPr="00E21B3A">
        <w:rPr>
          <w:bCs/>
          <w:lang w:val="cy-GB"/>
        </w:rPr>
        <w:t xml:space="preserve"> a bydd yn cydweithio ar welliannau i arfer gorau, llif gwaith a gweithdrefnau Cadwraeth Ddigidol.</w:t>
      </w:r>
    </w:p>
    <w:p w14:paraId="2FBD6980" w14:textId="77777777" w:rsidR="00E21B3A" w:rsidRPr="00E21B3A" w:rsidRDefault="00E21B3A" w:rsidP="007600D6">
      <w:pPr>
        <w:spacing w:line="276" w:lineRule="auto"/>
        <w:ind w:left="709"/>
        <w:rPr>
          <w:bCs/>
          <w:lang w:val="cy-GB"/>
        </w:rPr>
      </w:pPr>
    </w:p>
    <w:p w14:paraId="10852E9E" w14:textId="77777777" w:rsidR="00E21B3A" w:rsidRPr="00E21B3A" w:rsidRDefault="00E21B3A" w:rsidP="007600D6">
      <w:pPr>
        <w:pStyle w:val="Heading1"/>
        <w:spacing w:line="276" w:lineRule="auto"/>
        <w:rPr>
          <w:rFonts w:ascii="Arial" w:hAnsi="Arial" w:cs="Arial"/>
          <w:b/>
          <w:bCs/>
          <w:color w:val="auto"/>
          <w:sz w:val="28"/>
          <w:szCs w:val="28"/>
          <w:lang w:val="cy-GB"/>
        </w:rPr>
      </w:pPr>
      <w:bookmarkStart w:id="5" w:name="_Toc191910979"/>
      <w:r w:rsidRPr="00E21B3A">
        <w:rPr>
          <w:rFonts w:ascii="Arial" w:hAnsi="Arial" w:cs="Arial"/>
          <w:b/>
          <w:bCs/>
          <w:color w:val="auto"/>
          <w:sz w:val="28"/>
          <w:szCs w:val="28"/>
          <w:lang w:val="cy-GB"/>
        </w:rPr>
        <w:t>Adnoddau, Cynaliadwyedd a Risgiau</w:t>
      </w:r>
      <w:bookmarkEnd w:id="5"/>
    </w:p>
    <w:p w14:paraId="605A1214" w14:textId="77777777" w:rsidR="00E21B3A" w:rsidRPr="00E21B3A" w:rsidRDefault="00E21B3A" w:rsidP="007600D6">
      <w:pPr>
        <w:spacing w:line="276" w:lineRule="auto"/>
        <w:ind w:left="709"/>
        <w:rPr>
          <w:lang w:val="cy-GB"/>
        </w:rPr>
      </w:pPr>
    </w:p>
    <w:p w14:paraId="7A746952" w14:textId="3E05046C" w:rsidR="00E21B3A" w:rsidRPr="00E21B3A" w:rsidRDefault="00E21B3A" w:rsidP="007600D6">
      <w:pPr>
        <w:spacing w:line="276" w:lineRule="auto"/>
        <w:rPr>
          <w:rFonts w:eastAsia="Arial"/>
          <w:lang w:val="cy-GB"/>
        </w:rPr>
      </w:pPr>
      <w:r w:rsidRPr="00E21B3A">
        <w:rPr>
          <w:rFonts w:eastAsia="Arial"/>
          <w:lang w:val="cy-GB"/>
        </w:rPr>
        <w:t xml:space="preserve">Bydd Archifau Gwent yn parhau i weithio mewn partneriaeth </w:t>
      </w:r>
      <w:r w:rsidR="0081517C">
        <w:rPr>
          <w:rFonts w:eastAsia="Arial"/>
          <w:lang w:val="cy-GB"/>
        </w:rPr>
        <w:t xml:space="preserve">ag </w:t>
      </w:r>
      <w:r w:rsidRPr="00E21B3A">
        <w:rPr>
          <w:rFonts w:eastAsia="Arial"/>
          <w:lang w:val="cy-GB"/>
        </w:rPr>
        <w:t xml:space="preserve">archifau eraill yng Nghymru i ymgorffori </w:t>
      </w:r>
      <w:proofErr w:type="spellStart"/>
      <w:r w:rsidRPr="00E21B3A">
        <w:rPr>
          <w:rFonts w:eastAsia="Arial"/>
          <w:lang w:val="cy-GB"/>
        </w:rPr>
        <w:t>Preservica</w:t>
      </w:r>
      <w:proofErr w:type="spellEnd"/>
      <w:r w:rsidRPr="00E21B3A">
        <w:rPr>
          <w:rFonts w:eastAsia="Arial"/>
          <w:lang w:val="cy-GB"/>
        </w:rPr>
        <w:t xml:space="preserve"> ac i adolygu a diweddaru'r holl bolisïau, cynlluniau a gweithdrefnau.</w:t>
      </w:r>
    </w:p>
    <w:p w14:paraId="5EF969BF" w14:textId="77777777" w:rsidR="00E21B3A" w:rsidRPr="00E21B3A" w:rsidRDefault="00E21B3A" w:rsidP="007600D6">
      <w:pPr>
        <w:spacing w:line="276" w:lineRule="auto"/>
        <w:ind w:left="-142"/>
        <w:rPr>
          <w:rFonts w:eastAsia="Arial"/>
          <w:lang w:val="cy-GB"/>
        </w:rPr>
      </w:pPr>
    </w:p>
    <w:p w14:paraId="4C3A2CBB" w14:textId="0F15ECC3" w:rsidR="00A71799" w:rsidRPr="00E21B3A" w:rsidRDefault="00E21B3A" w:rsidP="00595D18">
      <w:pPr>
        <w:spacing w:line="276" w:lineRule="auto"/>
        <w:rPr>
          <w:rFonts w:eastAsia="Arial"/>
          <w:lang w:val="cy-GB"/>
        </w:rPr>
      </w:pPr>
      <w:r w:rsidRPr="00E21B3A">
        <w:rPr>
          <w:rFonts w:eastAsia="Arial"/>
          <w:lang w:val="cy-GB"/>
        </w:rPr>
        <w:t>Os na fydd Archifau Gwent yn gweithredu ac yn datblygu'r Polisi hwn i sicrhau cynaliadwyedd hirdymor y cofnodion digidol yn e</w:t>
      </w:r>
      <w:r w:rsidR="0081517C">
        <w:rPr>
          <w:rFonts w:eastAsia="Arial"/>
          <w:lang w:val="cy-GB"/>
        </w:rPr>
        <w:t>u g</w:t>
      </w:r>
      <w:r w:rsidRPr="00E21B3A">
        <w:rPr>
          <w:rFonts w:eastAsia="Arial"/>
          <w:lang w:val="cy-GB"/>
        </w:rPr>
        <w:t>ofal, efallai y bydd</w:t>
      </w:r>
      <w:r w:rsidR="00E84A96">
        <w:rPr>
          <w:rFonts w:eastAsia="Arial"/>
          <w:lang w:val="cy-GB"/>
        </w:rPr>
        <w:t>ant</w:t>
      </w:r>
      <w:r w:rsidR="0081517C">
        <w:rPr>
          <w:rFonts w:eastAsia="Arial"/>
          <w:lang w:val="cy-GB"/>
        </w:rPr>
        <w:t xml:space="preserve"> yn</w:t>
      </w:r>
      <w:r w:rsidR="00616A62" w:rsidRPr="00E21B3A">
        <w:rPr>
          <w:rFonts w:eastAsia="Arial"/>
          <w:lang w:val="cy-GB"/>
        </w:rPr>
        <w:t>:</w:t>
      </w:r>
    </w:p>
    <w:p w14:paraId="4983E53D" w14:textId="77777777" w:rsidR="00F15637" w:rsidRPr="00E21B3A" w:rsidRDefault="00F15637" w:rsidP="005146F4">
      <w:pPr>
        <w:spacing w:line="276" w:lineRule="auto"/>
        <w:ind w:left="709"/>
        <w:rPr>
          <w:lang w:val="cy-GB"/>
        </w:rPr>
      </w:pPr>
    </w:p>
    <w:p w14:paraId="63FE354B" w14:textId="795CEE76" w:rsidR="00F15637" w:rsidRPr="00E21B3A" w:rsidRDefault="0081517C" w:rsidP="005146F4">
      <w:pPr>
        <w:pStyle w:val="ListParagraph"/>
        <w:numPr>
          <w:ilvl w:val="0"/>
          <w:numId w:val="35"/>
        </w:numPr>
        <w:spacing w:after="0"/>
        <w:ind w:left="709"/>
        <w:rPr>
          <w:rFonts w:ascii="Arial" w:hAnsi="Arial" w:cs="Arial"/>
          <w:sz w:val="24"/>
          <w:szCs w:val="24"/>
          <w:lang w:val="cy-GB"/>
        </w:rPr>
      </w:pPr>
      <w:r w:rsidRPr="0081517C">
        <w:rPr>
          <w:rFonts w:ascii="Arial" w:hAnsi="Arial" w:cs="Arial"/>
          <w:sz w:val="24"/>
          <w:szCs w:val="24"/>
          <w:lang w:val="cy-GB"/>
        </w:rPr>
        <w:t>colli uniondeb fel Man Adneuo cymeradwy ac fel Archif Achrededig</w:t>
      </w:r>
      <w:r w:rsidRPr="0081517C"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2A4F59CF" w14:textId="115AC2B4" w:rsidR="00F15637" w:rsidRPr="00E21B3A" w:rsidRDefault="00AE3FB3" w:rsidP="005146F4">
      <w:pPr>
        <w:pStyle w:val="ListParagraph"/>
        <w:numPr>
          <w:ilvl w:val="0"/>
          <w:numId w:val="35"/>
        </w:numPr>
        <w:spacing w:after="0"/>
        <w:ind w:left="709"/>
        <w:rPr>
          <w:rFonts w:ascii="Arial" w:hAnsi="Arial" w:cs="Arial"/>
          <w:sz w:val="24"/>
          <w:szCs w:val="24"/>
          <w:lang w:val="cy-GB"/>
        </w:rPr>
      </w:pPr>
      <w:r w:rsidRPr="00AE3FB3">
        <w:rPr>
          <w:rFonts w:ascii="Arial" w:hAnsi="Arial" w:cs="Arial"/>
          <w:lang w:val="cy-GB" w:eastAsia="ja-JP"/>
        </w:rPr>
        <w:lastRenderedPageBreak/>
        <w:t>peryglu y byddant yn peidio â chydymffurfio â Deddf Rhyddid Gwybodaeth 2000 a Deddf Diogelu Data 2018</w:t>
      </w:r>
    </w:p>
    <w:p w14:paraId="413532B1" w14:textId="3BEB4C48" w:rsidR="00F15637" w:rsidRPr="00E21B3A" w:rsidRDefault="00E84A96" w:rsidP="005146F4">
      <w:pPr>
        <w:pStyle w:val="ListParagraph"/>
        <w:numPr>
          <w:ilvl w:val="0"/>
          <w:numId w:val="35"/>
        </w:numPr>
        <w:spacing w:after="0"/>
        <w:ind w:left="709"/>
        <w:rPr>
          <w:rFonts w:ascii="Arial" w:hAnsi="Arial" w:cs="Arial"/>
          <w:sz w:val="24"/>
          <w:szCs w:val="24"/>
          <w:lang w:val="cy-GB"/>
        </w:rPr>
      </w:pPr>
      <w:r w:rsidRPr="00E84A96">
        <w:rPr>
          <w:rFonts w:ascii="Arial" w:hAnsi="Arial" w:cs="Arial"/>
          <w:sz w:val="24"/>
          <w:szCs w:val="24"/>
          <w:lang w:val="cy-GB"/>
        </w:rPr>
        <w:t>methu â bodloni disgwyliadau e</w:t>
      </w:r>
      <w:r>
        <w:rPr>
          <w:rFonts w:ascii="Arial" w:hAnsi="Arial" w:cs="Arial"/>
          <w:sz w:val="24"/>
          <w:szCs w:val="24"/>
          <w:lang w:val="cy-GB"/>
        </w:rPr>
        <w:t xml:space="preserve">u </w:t>
      </w:r>
      <w:r w:rsidRPr="00E84A96">
        <w:rPr>
          <w:rFonts w:ascii="Arial" w:hAnsi="Arial" w:cs="Arial"/>
          <w:sz w:val="24"/>
          <w:szCs w:val="24"/>
          <w:lang w:val="cy-GB"/>
        </w:rPr>
        <w:t>defnyddwyr</w:t>
      </w:r>
      <w:r w:rsidRPr="00E84A96"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5EA399D0" w14:textId="68382519" w:rsidR="00F15637" w:rsidRPr="00E21B3A" w:rsidRDefault="00E84A96" w:rsidP="005146F4">
      <w:pPr>
        <w:pStyle w:val="ListParagraph"/>
        <w:numPr>
          <w:ilvl w:val="0"/>
          <w:numId w:val="35"/>
        </w:numPr>
        <w:spacing w:after="0"/>
        <w:ind w:left="709"/>
        <w:rPr>
          <w:rFonts w:ascii="Arial" w:hAnsi="Arial" w:cs="Arial"/>
          <w:sz w:val="24"/>
          <w:szCs w:val="24"/>
          <w:lang w:val="cy-GB"/>
        </w:rPr>
      </w:pPr>
      <w:r w:rsidRPr="00E84A96">
        <w:rPr>
          <w:rFonts w:ascii="Arial" w:hAnsi="Arial" w:cs="Arial"/>
          <w:sz w:val="24"/>
          <w:szCs w:val="24"/>
          <w:lang w:val="cy-GB"/>
        </w:rPr>
        <w:t>wynebu costau uwch wrth adfer asedau a gwasanaethau digidol</w:t>
      </w:r>
      <w:r w:rsidRPr="00E84A96"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4550A68B" w14:textId="24325CE3" w:rsidR="00F15637" w:rsidRPr="00E21B3A" w:rsidRDefault="00E84A96" w:rsidP="005146F4">
      <w:pPr>
        <w:pStyle w:val="ListParagraph"/>
        <w:numPr>
          <w:ilvl w:val="0"/>
          <w:numId w:val="35"/>
        </w:numPr>
        <w:spacing w:after="0"/>
        <w:ind w:left="709"/>
        <w:rPr>
          <w:rFonts w:ascii="Arial" w:hAnsi="Arial" w:cs="Arial"/>
          <w:sz w:val="24"/>
          <w:szCs w:val="24"/>
          <w:lang w:val="cy-GB"/>
        </w:rPr>
      </w:pPr>
      <w:r w:rsidRPr="00E84A96">
        <w:rPr>
          <w:rFonts w:ascii="Arial" w:hAnsi="Arial" w:cs="Arial"/>
          <w:sz w:val="24"/>
          <w:szCs w:val="24"/>
          <w:lang w:val="cy-GB"/>
        </w:rPr>
        <w:t>peidio â gallu cyfrannu at fentrau cydweithredol neu fanteisio arnynt</w:t>
      </w:r>
      <w:r w:rsidRPr="00E84A96"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735B39F1" w14:textId="58BA514C" w:rsidR="00E21B3A" w:rsidRPr="00E84A96" w:rsidRDefault="00E21B3A" w:rsidP="00E84A96">
      <w:pPr>
        <w:rPr>
          <w:lang w:val="cy-GB"/>
        </w:rPr>
      </w:pPr>
    </w:p>
    <w:p w14:paraId="00CC4444" w14:textId="68B5D9A4" w:rsidR="00F26168" w:rsidRPr="00E21B3A" w:rsidRDefault="00F26168" w:rsidP="005146F4">
      <w:pPr>
        <w:pStyle w:val="Heading1"/>
        <w:rPr>
          <w:rFonts w:ascii="Arial" w:hAnsi="Arial" w:cs="Arial"/>
          <w:b/>
          <w:bCs/>
          <w:color w:val="auto"/>
          <w:sz w:val="28"/>
          <w:szCs w:val="28"/>
          <w:lang w:val="cy-GB"/>
        </w:rPr>
      </w:pPr>
    </w:p>
    <w:p w14:paraId="7F4A1C27" w14:textId="77777777" w:rsidR="00F26168" w:rsidRPr="00E21B3A" w:rsidRDefault="00F26168" w:rsidP="005146F4">
      <w:pPr>
        <w:pStyle w:val="Heading1"/>
        <w:spacing w:before="0"/>
        <w:rPr>
          <w:rFonts w:ascii="Arial" w:hAnsi="Arial" w:cs="Arial"/>
          <w:b/>
          <w:bCs/>
          <w:color w:val="auto"/>
          <w:sz w:val="28"/>
          <w:szCs w:val="28"/>
          <w:lang w:val="cy-GB"/>
        </w:rPr>
      </w:pPr>
    </w:p>
    <w:p w14:paraId="78060696" w14:textId="2E3012D1" w:rsidR="00F15637" w:rsidRPr="00E21B3A" w:rsidRDefault="00E84A96" w:rsidP="005146F4">
      <w:pPr>
        <w:pStyle w:val="Heading1"/>
        <w:spacing w:before="0"/>
        <w:rPr>
          <w:rFonts w:ascii="Arial" w:hAnsi="Arial" w:cs="Arial"/>
          <w:b/>
          <w:bCs/>
          <w:color w:val="auto"/>
          <w:sz w:val="28"/>
          <w:szCs w:val="28"/>
          <w:lang w:val="cy-GB"/>
        </w:rPr>
      </w:pPr>
      <w:bookmarkStart w:id="6" w:name="_Toc191910980"/>
      <w:r>
        <w:rPr>
          <w:rFonts w:ascii="Arial" w:hAnsi="Arial" w:cs="Arial"/>
          <w:b/>
          <w:bCs/>
          <w:color w:val="auto"/>
          <w:sz w:val="28"/>
          <w:szCs w:val="28"/>
          <w:lang w:val="cy-GB"/>
        </w:rPr>
        <w:t>Polisïau a Chynlluniau Cysylltiedig</w:t>
      </w:r>
      <w:bookmarkEnd w:id="6"/>
    </w:p>
    <w:p w14:paraId="1016F62A" w14:textId="77777777" w:rsidR="00145572" w:rsidRPr="00E21B3A" w:rsidRDefault="00145572" w:rsidP="005146F4">
      <w:pPr>
        <w:rPr>
          <w:lang w:val="cy-GB"/>
        </w:rPr>
      </w:pPr>
    </w:p>
    <w:p w14:paraId="27F0046D" w14:textId="5D86768E" w:rsidR="00920DC7" w:rsidRPr="00AE3FB3" w:rsidRDefault="00E84A96" w:rsidP="005146F4">
      <w:pPr>
        <w:rPr>
          <w:lang w:val="cy-GB"/>
        </w:rPr>
      </w:pPr>
      <w:r w:rsidRPr="00AE3FB3">
        <w:rPr>
          <w:lang w:val="cy-GB"/>
        </w:rPr>
        <w:t xml:space="preserve">Mae’r Polisi hwn yn cyd-fynd â’r </w:t>
      </w:r>
      <w:hyperlink r:id="rId13" w:history="1">
        <w:r w:rsidRPr="00AE3FB3">
          <w:rPr>
            <w:rStyle w:val="Hyperlink"/>
            <w:lang w:val="cy-GB"/>
          </w:rPr>
          <w:t>P</w:t>
        </w:r>
        <w:r w:rsidRPr="00AE3FB3">
          <w:rPr>
            <w:rStyle w:val="Hyperlink"/>
            <w:lang w:val="cy-GB"/>
          </w:rPr>
          <w:t>olisi</w:t>
        </w:r>
        <w:r w:rsidRPr="00AE3FB3">
          <w:rPr>
            <w:rStyle w:val="Hyperlink"/>
            <w:lang w:val="cy-GB"/>
          </w:rPr>
          <w:t xml:space="preserve"> C</w:t>
        </w:r>
        <w:r w:rsidRPr="00AE3FB3">
          <w:rPr>
            <w:rStyle w:val="Hyperlink"/>
            <w:lang w:val="cy-GB"/>
          </w:rPr>
          <w:t>adwedigaeth</w:t>
        </w:r>
        <w:r w:rsidRPr="00AE3FB3">
          <w:rPr>
            <w:rStyle w:val="Hyperlink"/>
            <w:lang w:val="cy-GB"/>
          </w:rPr>
          <w:t xml:space="preserve"> D</w:t>
        </w:r>
        <w:r w:rsidRPr="00AE3FB3">
          <w:rPr>
            <w:rStyle w:val="Hyperlink"/>
            <w:lang w:val="cy-GB"/>
          </w:rPr>
          <w:t>digidol</w:t>
        </w:r>
        <w:r w:rsidRPr="00AE3FB3">
          <w:rPr>
            <w:rStyle w:val="Hyperlink"/>
            <w:lang w:val="cy-GB"/>
          </w:rPr>
          <w:t xml:space="preserve"> </w:t>
        </w:r>
        <w:r w:rsidRPr="00AE3FB3">
          <w:rPr>
            <w:rStyle w:val="Hyperlink"/>
            <w:lang w:val="cy-GB"/>
          </w:rPr>
          <w:t>i</w:t>
        </w:r>
        <w:r w:rsidRPr="00AE3FB3">
          <w:rPr>
            <w:rStyle w:val="Hyperlink"/>
            <w:lang w:val="cy-GB"/>
          </w:rPr>
          <w:t xml:space="preserve"> G</w:t>
        </w:r>
        <w:r w:rsidRPr="00AE3FB3">
          <w:rPr>
            <w:rStyle w:val="Hyperlink"/>
            <w:lang w:val="cy-GB"/>
          </w:rPr>
          <w:t>ymru</w:t>
        </w:r>
      </w:hyperlink>
      <w:r w:rsidRPr="00AE3FB3">
        <w:rPr>
          <w:lang w:val="cy-GB"/>
        </w:rPr>
        <w:t xml:space="preserve"> </w:t>
      </w:r>
      <w:r w:rsidR="00920DC7" w:rsidRPr="00AE3FB3">
        <w:rPr>
          <w:lang w:val="cy-GB"/>
        </w:rPr>
        <w:t>a</w:t>
      </w:r>
      <w:r w:rsidRPr="00AE3FB3">
        <w:rPr>
          <w:lang w:val="cy-GB"/>
        </w:rPr>
        <w:t xml:space="preserve">’i atodiad </w:t>
      </w:r>
      <w:r w:rsidR="00920DC7" w:rsidRPr="00AE3FB3">
        <w:rPr>
          <w:lang w:val="cy-GB"/>
        </w:rPr>
        <w:t>techn</w:t>
      </w:r>
      <w:r w:rsidRPr="00AE3FB3">
        <w:rPr>
          <w:lang w:val="cy-GB"/>
        </w:rPr>
        <w:t>egol</w:t>
      </w:r>
      <w:r w:rsidR="00920DC7" w:rsidRPr="00AE3FB3">
        <w:rPr>
          <w:lang w:val="cy-GB"/>
        </w:rPr>
        <w:t xml:space="preserve"> </w:t>
      </w:r>
      <w:r w:rsidRPr="00AE3FB3">
        <w:rPr>
          <w:lang w:val="cy-GB"/>
        </w:rPr>
        <w:t xml:space="preserve">yn ogystal </w:t>
      </w:r>
      <w:r w:rsidR="00AE3FB3" w:rsidRPr="00AE3FB3">
        <w:rPr>
          <w:lang w:val="cy-GB"/>
        </w:rPr>
        <w:t xml:space="preserve">â </w:t>
      </w:r>
      <w:hyperlink r:id="rId14" w:history="1">
        <w:r w:rsidR="00AE3FB3" w:rsidRPr="00AE3FB3">
          <w:rPr>
            <w:rStyle w:val="Hyperlink"/>
            <w:lang w:val="cy-GB"/>
          </w:rPr>
          <w:t>pholisïau canlynol Archifau Gwent</w:t>
        </w:r>
      </w:hyperlink>
      <w:r w:rsidR="00920DC7" w:rsidRPr="00AE3FB3">
        <w:rPr>
          <w:lang w:val="cy-GB"/>
        </w:rPr>
        <w:t xml:space="preserve">: </w:t>
      </w:r>
    </w:p>
    <w:p w14:paraId="1A33D5BE" w14:textId="77777777" w:rsidR="00145572" w:rsidRPr="00E21B3A" w:rsidRDefault="00145572" w:rsidP="005146F4">
      <w:pPr>
        <w:rPr>
          <w:lang w:val="cy-GB"/>
        </w:rPr>
      </w:pPr>
    </w:p>
    <w:p w14:paraId="047A1CC0" w14:textId="31FEEA03" w:rsidR="00F26168" w:rsidRPr="00E21B3A" w:rsidRDefault="00AE3FB3" w:rsidP="005146F4">
      <w:pPr>
        <w:pStyle w:val="ListParagraph"/>
        <w:numPr>
          <w:ilvl w:val="0"/>
          <w:numId w:val="37"/>
        </w:num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Polisi Mynediad</w:t>
      </w:r>
    </w:p>
    <w:p w14:paraId="3029CDEC" w14:textId="4B769212" w:rsidR="00F26168" w:rsidRPr="00E21B3A" w:rsidRDefault="00AE3FB3" w:rsidP="005146F4">
      <w:pPr>
        <w:pStyle w:val="ListParagraph"/>
        <w:numPr>
          <w:ilvl w:val="0"/>
          <w:numId w:val="37"/>
        </w:num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Polisi Gwerthuso</w:t>
      </w:r>
    </w:p>
    <w:p w14:paraId="5C2130D8" w14:textId="77777777" w:rsidR="00AE3FB3" w:rsidRDefault="00AE3FB3" w:rsidP="005146F4">
      <w:pPr>
        <w:pStyle w:val="ListParagraph"/>
        <w:numPr>
          <w:ilvl w:val="0"/>
          <w:numId w:val="37"/>
        </w:numPr>
        <w:rPr>
          <w:rFonts w:ascii="Arial" w:hAnsi="Arial" w:cs="Arial"/>
          <w:sz w:val="24"/>
          <w:szCs w:val="24"/>
          <w:lang w:val="cy-GB"/>
        </w:rPr>
      </w:pPr>
      <w:r w:rsidRPr="00AE3FB3">
        <w:rPr>
          <w:rFonts w:ascii="Arial" w:hAnsi="Arial" w:cs="Arial"/>
          <w:sz w:val="24"/>
          <w:szCs w:val="24"/>
          <w:lang w:val="cy-GB"/>
        </w:rPr>
        <w:t>Polisi Gwybodaeth Casgliadau</w:t>
      </w:r>
    </w:p>
    <w:p w14:paraId="21A295C1" w14:textId="77777777" w:rsidR="00AE3FB3" w:rsidRDefault="00AE3FB3" w:rsidP="005146F4">
      <w:pPr>
        <w:pStyle w:val="ListParagraph"/>
        <w:numPr>
          <w:ilvl w:val="0"/>
          <w:numId w:val="37"/>
        </w:numPr>
        <w:rPr>
          <w:rFonts w:ascii="Arial" w:hAnsi="Arial" w:cs="Arial"/>
          <w:sz w:val="24"/>
          <w:szCs w:val="24"/>
          <w:lang w:val="cy-GB"/>
        </w:rPr>
      </w:pPr>
      <w:r w:rsidRPr="00AE3FB3">
        <w:rPr>
          <w:rFonts w:ascii="Arial" w:hAnsi="Arial" w:cs="Arial"/>
          <w:sz w:val="24"/>
          <w:szCs w:val="24"/>
          <w:lang w:val="cy-GB"/>
        </w:rPr>
        <w:t xml:space="preserve">Polisi Gofal a Chadwraeth Casgliadau </w:t>
      </w:r>
    </w:p>
    <w:p w14:paraId="73859B3A" w14:textId="77777777" w:rsidR="00AE3FB3" w:rsidRDefault="00AE3FB3" w:rsidP="005146F4">
      <w:pPr>
        <w:pStyle w:val="ListParagraph"/>
        <w:numPr>
          <w:ilvl w:val="0"/>
          <w:numId w:val="37"/>
        </w:numPr>
        <w:rPr>
          <w:rFonts w:ascii="Arial" w:hAnsi="Arial" w:cs="Arial"/>
          <w:sz w:val="24"/>
          <w:szCs w:val="24"/>
          <w:lang w:val="cy-GB"/>
        </w:rPr>
      </w:pPr>
      <w:r w:rsidRPr="00AE3FB3">
        <w:rPr>
          <w:rFonts w:ascii="Arial" w:hAnsi="Arial" w:cs="Arial"/>
          <w:sz w:val="24"/>
          <w:szCs w:val="24"/>
          <w:lang w:val="cy-GB"/>
        </w:rPr>
        <w:t>Polisi Rheolaeth Casgliadau</w:t>
      </w:r>
    </w:p>
    <w:p w14:paraId="5C11FA60" w14:textId="5B26195E" w:rsidR="00142D77" w:rsidRPr="00AE3FB3" w:rsidRDefault="00AE3FB3" w:rsidP="005146F4">
      <w:pPr>
        <w:pStyle w:val="ListParagraph"/>
        <w:numPr>
          <w:ilvl w:val="0"/>
          <w:numId w:val="37"/>
        </w:num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Cynllun Paratoi ar gyfer Argyfwng</w:t>
      </w:r>
    </w:p>
    <w:p w14:paraId="09014A57" w14:textId="135F2C1A" w:rsidR="00F26168" w:rsidRPr="00E21B3A" w:rsidRDefault="00AE3FB3" w:rsidP="005146F4">
      <w:pPr>
        <w:pStyle w:val="ListParagraph"/>
        <w:numPr>
          <w:ilvl w:val="0"/>
          <w:numId w:val="37"/>
        </w:num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Polisi Casgliadau Llyfrgell</w:t>
      </w:r>
    </w:p>
    <w:p w14:paraId="0A4F7224" w14:textId="39415842" w:rsidR="00AA230A" w:rsidRPr="00E21B3A" w:rsidRDefault="00AA230A" w:rsidP="005146F4">
      <w:pPr>
        <w:spacing w:line="276" w:lineRule="auto"/>
        <w:ind w:left="709"/>
        <w:rPr>
          <w:lang w:val="cy-GB"/>
        </w:rPr>
      </w:pPr>
    </w:p>
    <w:p w14:paraId="5FF5039B" w14:textId="577B2EBF" w:rsidR="00E21B3A" w:rsidRPr="00E21B3A" w:rsidRDefault="00E21B3A" w:rsidP="00A0072F">
      <w:pPr>
        <w:pStyle w:val="Heading1"/>
        <w:rPr>
          <w:rFonts w:ascii="Arial" w:hAnsi="Arial" w:cs="Arial"/>
          <w:b/>
          <w:bCs/>
          <w:color w:val="auto"/>
          <w:lang w:val="cy-GB"/>
        </w:rPr>
      </w:pPr>
      <w:bookmarkStart w:id="7" w:name="_Toc191910981"/>
      <w:r w:rsidRPr="00E21B3A">
        <w:rPr>
          <w:rFonts w:ascii="Arial" w:hAnsi="Arial" w:cs="Arial"/>
          <w:b/>
          <w:bCs/>
          <w:color w:val="auto"/>
          <w:lang w:val="cy-GB"/>
        </w:rPr>
        <w:t>Adolyg</w:t>
      </w:r>
      <w:r w:rsidR="00AE3FB3">
        <w:rPr>
          <w:rFonts w:ascii="Arial" w:hAnsi="Arial" w:cs="Arial"/>
          <w:b/>
          <w:bCs/>
          <w:color w:val="auto"/>
          <w:lang w:val="cy-GB"/>
        </w:rPr>
        <w:t>iad</w:t>
      </w:r>
      <w:bookmarkEnd w:id="7"/>
    </w:p>
    <w:p w14:paraId="5598449F" w14:textId="77777777" w:rsidR="00E21B3A" w:rsidRPr="00E21B3A" w:rsidRDefault="00E21B3A" w:rsidP="00A0072F">
      <w:pPr>
        <w:rPr>
          <w:lang w:val="cy-GB"/>
        </w:rPr>
      </w:pPr>
    </w:p>
    <w:p w14:paraId="23248815" w14:textId="003DFCC3" w:rsidR="00084124" w:rsidRPr="00AE3FB3" w:rsidRDefault="00AE3FB3" w:rsidP="005146F4">
      <w:pPr>
        <w:spacing w:line="276" w:lineRule="auto"/>
        <w:rPr>
          <w:lang w:val="cy-GB"/>
        </w:rPr>
      </w:pPr>
      <w:r>
        <w:rPr>
          <w:color w:val="000000"/>
          <w:lang w:val="cy-GB" w:eastAsia="ja-JP"/>
        </w:rPr>
        <w:t xml:space="preserve">Cymeradwywyd y polisi hwn gan Gydbwyllgor Archifau Gwent ym mis Mawrth 2025.  Bydd yn cael ei adolygu ym mis Ebrill 2027 neu'n gynt os bydd amgylchiadau'n mynnu.   </w:t>
      </w:r>
    </w:p>
    <w:sectPr w:rsidR="00084124" w:rsidRPr="00AE3FB3" w:rsidSect="00177455"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440" w:right="1275" w:bottom="1276" w:left="1080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3E6EE" w14:textId="77777777" w:rsidR="00D86CC0" w:rsidRDefault="00D86CC0">
      <w:r>
        <w:separator/>
      </w:r>
    </w:p>
  </w:endnote>
  <w:endnote w:type="continuationSeparator" w:id="0">
    <w:p w14:paraId="66720F24" w14:textId="77777777" w:rsidR="00D86CC0" w:rsidRDefault="00D86CC0">
      <w:r>
        <w:continuationSeparator/>
      </w:r>
    </w:p>
  </w:endnote>
  <w:endnote w:type="continuationNotice" w:id="1">
    <w:p w14:paraId="7D5A4262" w14:textId="77777777" w:rsidR="00D86CC0" w:rsidRDefault="00D86C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8121" w14:textId="77777777" w:rsidR="001B60BA" w:rsidRDefault="001B60BA" w:rsidP="007A41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E2DD96" w14:textId="77777777" w:rsidR="001B60BA" w:rsidRDefault="001B60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517601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326CE9" w14:textId="7EE87728" w:rsidR="001D07D9" w:rsidRDefault="001D07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1FD38A" w14:textId="77777777" w:rsidR="001B60BA" w:rsidRPr="00EF4E03" w:rsidRDefault="001B60BA" w:rsidP="002005E7">
    <w:pPr>
      <w:pStyle w:val="Footer"/>
      <w:jc w:val="righ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70"/>
      <w:gridCol w:w="2770"/>
      <w:gridCol w:w="2770"/>
    </w:tblGrid>
    <w:tr w:rsidR="691E0165" w14:paraId="3C4E129A" w14:textId="77777777" w:rsidTr="691E0165">
      <w:tc>
        <w:tcPr>
          <w:tcW w:w="2770" w:type="dxa"/>
        </w:tcPr>
        <w:p w14:paraId="2D400A61" w14:textId="264A546F" w:rsidR="691E0165" w:rsidRDefault="691E0165" w:rsidP="691E0165">
          <w:pPr>
            <w:pStyle w:val="Header"/>
            <w:ind w:left="-115"/>
          </w:pPr>
        </w:p>
      </w:tc>
      <w:tc>
        <w:tcPr>
          <w:tcW w:w="2770" w:type="dxa"/>
        </w:tcPr>
        <w:p w14:paraId="6A7880F3" w14:textId="11E9D59D" w:rsidR="691E0165" w:rsidRDefault="691E0165" w:rsidP="691E0165">
          <w:pPr>
            <w:pStyle w:val="Header"/>
            <w:jc w:val="center"/>
          </w:pPr>
        </w:p>
      </w:tc>
      <w:tc>
        <w:tcPr>
          <w:tcW w:w="2770" w:type="dxa"/>
        </w:tcPr>
        <w:p w14:paraId="6CE73F03" w14:textId="53261A86" w:rsidR="691E0165" w:rsidRDefault="691E0165" w:rsidP="691E0165">
          <w:pPr>
            <w:pStyle w:val="Header"/>
            <w:ind w:right="-115"/>
            <w:jc w:val="right"/>
          </w:pPr>
        </w:p>
      </w:tc>
    </w:tr>
  </w:tbl>
  <w:p w14:paraId="102BEC34" w14:textId="39D057AE" w:rsidR="691E0165" w:rsidRDefault="00177455" w:rsidP="00177455">
    <w:pPr>
      <w:pStyle w:val="Footer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ACFB19" w14:textId="77777777" w:rsidR="00D86CC0" w:rsidRDefault="00D86CC0">
      <w:r>
        <w:separator/>
      </w:r>
    </w:p>
  </w:footnote>
  <w:footnote w:type="continuationSeparator" w:id="0">
    <w:p w14:paraId="277DA1B9" w14:textId="77777777" w:rsidR="00D86CC0" w:rsidRDefault="00D86CC0">
      <w:r>
        <w:continuationSeparator/>
      </w:r>
    </w:p>
  </w:footnote>
  <w:footnote w:type="continuationNotice" w:id="1">
    <w:p w14:paraId="5D134591" w14:textId="77777777" w:rsidR="00D86CC0" w:rsidRDefault="00D86C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A7F66" w14:textId="038E2EA4" w:rsidR="691E0165" w:rsidRPr="006808FF" w:rsidRDefault="006808FF" w:rsidP="00255365">
    <w:pPr>
      <w:pStyle w:val="Header"/>
      <w:ind w:left="-426"/>
    </w:pPr>
    <w:r>
      <w:rPr>
        <w:noProof/>
        <w:color w:val="000000"/>
        <w:shd w:val="clear" w:color="auto" w:fill="FFFFFF"/>
      </w:rPr>
      <w:drawing>
        <wp:inline distT="0" distB="0" distL="0" distR="0" wp14:anchorId="59AA5087" wp14:editId="75E03656">
          <wp:extent cx="1894867" cy="1084580"/>
          <wp:effectExtent l="0" t="0" r="0" b="0"/>
          <wp:docPr id="8" name="Picture 8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799" cy="11017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22ABA">
      <w:rPr>
        <w:noProof/>
        <w:color w:val="000000"/>
        <w:shd w:val="clear" w:color="auto" w:fill="FFFFFF"/>
      </w:rPr>
      <w:t xml:space="preserve">                                                     </w:t>
    </w:r>
    <w:r w:rsidR="00255365">
      <w:rPr>
        <w:noProof/>
        <w:color w:val="000000"/>
        <w:shd w:val="clear" w:color="auto" w:fill="FFFFFF"/>
      </w:rPr>
      <w:t xml:space="preserve">                      </w:t>
    </w:r>
    <w:r w:rsidR="00722ABA">
      <w:rPr>
        <w:noProof/>
        <w:color w:val="000000"/>
        <w:shd w:val="clear" w:color="auto" w:fill="FFFFFF"/>
      </w:rPr>
      <w:t xml:space="preserve">    </w:t>
    </w:r>
    <w:r w:rsidR="00722ABA" w:rsidRPr="00B55C89">
      <w:rPr>
        <w:noProof/>
        <w:color w:val="000000"/>
        <w:shd w:val="clear" w:color="auto" w:fill="FFFFFF"/>
      </w:rPr>
      <w:drawing>
        <wp:inline distT="0" distB="0" distL="0" distR="0" wp14:anchorId="0832D9A6" wp14:editId="21D47D76">
          <wp:extent cx="1062990" cy="1153196"/>
          <wp:effectExtent l="0" t="0" r="3810" b="889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75004" cy="1166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159DF"/>
    <w:multiLevelType w:val="multilevel"/>
    <w:tmpl w:val="088C3CF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0F672D"/>
    <w:multiLevelType w:val="hybridMultilevel"/>
    <w:tmpl w:val="9FA049F2"/>
    <w:lvl w:ilvl="0" w:tplc="DB60B448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5111CD3"/>
    <w:multiLevelType w:val="multilevel"/>
    <w:tmpl w:val="F4BE9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602189A"/>
    <w:multiLevelType w:val="hybridMultilevel"/>
    <w:tmpl w:val="3F0AE228"/>
    <w:lvl w:ilvl="0" w:tplc="91C4B88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8706BF0"/>
    <w:multiLevelType w:val="hybridMultilevel"/>
    <w:tmpl w:val="4BB4B0F2"/>
    <w:lvl w:ilvl="0" w:tplc="0809000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06" w:hanging="360"/>
      </w:pPr>
      <w:rPr>
        <w:rFonts w:ascii="Wingdings" w:hAnsi="Wingdings" w:hint="default"/>
      </w:rPr>
    </w:lvl>
  </w:abstractNum>
  <w:abstractNum w:abstractNumId="5" w15:restartNumberingAfterBreak="0">
    <w:nsid w:val="114F3529"/>
    <w:multiLevelType w:val="hybridMultilevel"/>
    <w:tmpl w:val="A066F62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14F2C"/>
    <w:multiLevelType w:val="hybridMultilevel"/>
    <w:tmpl w:val="331C1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124AC"/>
    <w:multiLevelType w:val="hybridMultilevel"/>
    <w:tmpl w:val="C0C250B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0621862"/>
    <w:multiLevelType w:val="hybridMultilevel"/>
    <w:tmpl w:val="14566A94"/>
    <w:lvl w:ilvl="0" w:tplc="DB60B448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B695D"/>
    <w:multiLevelType w:val="hybridMultilevel"/>
    <w:tmpl w:val="CB10C20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E662BE2"/>
    <w:multiLevelType w:val="hybridMultilevel"/>
    <w:tmpl w:val="67825EC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0220C5"/>
    <w:multiLevelType w:val="multilevel"/>
    <w:tmpl w:val="A71A0AE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2663911"/>
    <w:multiLevelType w:val="hybridMultilevel"/>
    <w:tmpl w:val="FD80A8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3B30E1E"/>
    <w:multiLevelType w:val="multilevel"/>
    <w:tmpl w:val="967EEC8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4042AF3"/>
    <w:multiLevelType w:val="multilevel"/>
    <w:tmpl w:val="D25A4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350D008B"/>
    <w:multiLevelType w:val="multilevel"/>
    <w:tmpl w:val="FEE06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37492CDC"/>
    <w:multiLevelType w:val="multilevel"/>
    <w:tmpl w:val="A896FFF2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86A031E"/>
    <w:multiLevelType w:val="hybridMultilevel"/>
    <w:tmpl w:val="7DBC0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D14B2"/>
    <w:multiLevelType w:val="hybridMultilevel"/>
    <w:tmpl w:val="6BC26C7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44E338C"/>
    <w:multiLevelType w:val="hybridMultilevel"/>
    <w:tmpl w:val="5D029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367CF8"/>
    <w:multiLevelType w:val="hybridMultilevel"/>
    <w:tmpl w:val="15C44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1D18BC"/>
    <w:multiLevelType w:val="hybridMultilevel"/>
    <w:tmpl w:val="163ED1E4"/>
    <w:lvl w:ilvl="0" w:tplc="4CEEB1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7E550A"/>
    <w:multiLevelType w:val="hybridMultilevel"/>
    <w:tmpl w:val="5DAAA020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D421BCD"/>
    <w:multiLevelType w:val="hybridMultilevel"/>
    <w:tmpl w:val="5D782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B530E8"/>
    <w:multiLevelType w:val="hybridMultilevel"/>
    <w:tmpl w:val="DC6A809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F8A3356"/>
    <w:multiLevelType w:val="hybridMultilevel"/>
    <w:tmpl w:val="D22EE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1C6480"/>
    <w:multiLevelType w:val="hybridMultilevel"/>
    <w:tmpl w:val="8EB2DAC2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7" w15:restartNumberingAfterBreak="0">
    <w:nsid w:val="5AB82084"/>
    <w:multiLevelType w:val="hybridMultilevel"/>
    <w:tmpl w:val="401A8E98"/>
    <w:lvl w:ilvl="0" w:tplc="DB60B44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E57071"/>
    <w:multiLevelType w:val="hybridMultilevel"/>
    <w:tmpl w:val="B37AC43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DEA1790"/>
    <w:multiLevelType w:val="multilevel"/>
    <w:tmpl w:val="9C06FFF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07D762D"/>
    <w:multiLevelType w:val="hybridMultilevel"/>
    <w:tmpl w:val="C9CAFBB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66333A8"/>
    <w:multiLevelType w:val="multilevel"/>
    <w:tmpl w:val="D1623038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2" w15:restartNumberingAfterBreak="0">
    <w:nsid w:val="6AC9677C"/>
    <w:multiLevelType w:val="hybridMultilevel"/>
    <w:tmpl w:val="EB42E03E"/>
    <w:lvl w:ilvl="0" w:tplc="DB60B44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33" w15:restartNumberingAfterBreak="0">
    <w:nsid w:val="6C3A39D4"/>
    <w:multiLevelType w:val="hybridMultilevel"/>
    <w:tmpl w:val="5DF04F1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2256E4"/>
    <w:multiLevelType w:val="hybridMultilevel"/>
    <w:tmpl w:val="68BC6A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5" w15:restartNumberingAfterBreak="0">
    <w:nsid w:val="7225340D"/>
    <w:multiLevelType w:val="hybridMultilevel"/>
    <w:tmpl w:val="1736BFE4"/>
    <w:lvl w:ilvl="0" w:tplc="040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  <w:rPr>
        <w:rFonts w:cs="Times New Roman"/>
      </w:rPr>
    </w:lvl>
  </w:abstractNum>
  <w:abstractNum w:abstractNumId="36" w15:restartNumberingAfterBreak="0">
    <w:nsid w:val="751D3444"/>
    <w:multiLevelType w:val="multilevel"/>
    <w:tmpl w:val="B6AC78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6AA29A8"/>
    <w:multiLevelType w:val="multilevel"/>
    <w:tmpl w:val="AC26C90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6B3044D"/>
    <w:multiLevelType w:val="multilevel"/>
    <w:tmpl w:val="5CEE9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9" w15:restartNumberingAfterBreak="0">
    <w:nsid w:val="774D1E52"/>
    <w:multiLevelType w:val="hybridMultilevel"/>
    <w:tmpl w:val="E69CA0F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DFB5477"/>
    <w:multiLevelType w:val="hybridMultilevel"/>
    <w:tmpl w:val="560A1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8306298">
    <w:abstractNumId w:val="3"/>
  </w:num>
  <w:num w:numId="2" w16cid:durableId="673921685">
    <w:abstractNumId w:val="25"/>
  </w:num>
  <w:num w:numId="3" w16cid:durableId="1325663406">
    <w:abstractNumId w:val="35"/>
  </w:num>
  <w:num w:numId="4" w16cid:durableId="1629316562">
    <w:abstractNumId w:val="5"/>
  </w:num>
  <w:num w:numId="5" w16cid:durableId="1211310040">
    <w:abstractNumId w:val="33"/>
  </w:num>
  <w:num w:numId="6" w16cid:durableId="1968662037">
    <w:abstractNumId w:val="34"/>
  </w:num>
  <w:num w:numId="7" w16cid:durableId="1956250836">
    <w:abstractNumId w:val="39"/>
  </w:num>
  <w:num w:numId="8" w16cid:durableId="160658764">
    <w:abstractNumId w:val="1"/>
  </w:num>
  <w:num w:numId="9" w16cid:durableId="1635718319">
    <w:abstractNumId w:val="32"/>
  </w:num>
  <w:num w:numId="10" w16cid:durableId="61804722">
    <w:abstractNumId w:val="8"/>
  </w:num>
  <w:num w:numId="11" w16cid:durableId="116415198">
    <w:abstractNumId w:val="36"/>
  </w:num>
  <w:num w:numId="12" w16cid:durableId="793595961">
    <w:abstractNumId w:val="13"/>
  </w:num>
  <w:num w:numId="13" w16cid:durableId="1063213450">
    <w:abstractNumId w:val="11"/>
  </w:num>
  <w:num w:numId="14" w16cid:durableId="895893245">
    <w:abstractNumId w:val="29"/>
  </w:num>
  <w:num w:numId="15" w16cid:durableId="1842621883">
    <w:abstractNumId w:val="27"/>
  </w:num>
  <w:num w:numId="16" w16cid:durableId="1269313163">
    <w:abstractNumId w:val="37"/>
  </w:num>
  <w:num w:numId="17" w16cid:durableId="386033422">
    <w:abstractNumId w:val="0"/>
  </w:num>
  <w:num w:numId="18" w16cid:durableId="195896540">
    <w:abstractNumId w:val="31"/>
  </w:num>
  <w:num w:numId="19" w16cid:durableId="712463606">
    <w:abstractNumId w:val="16"/>
  </w:num>
  <w:num w:numId="20" w16cid:durableId="403797315">
    <w:abstractNumId w:val="21"/>
  </w:num>
  <w:num w:numId="21" w16cid:durableId="1952588837">
    <w:abstractNumId w:val="30"/>
  </w:num>
  <w:num w:numId="22" w16cid:durableId="1440490891">
    <w:abstractNumId w:val="4"/>
  </w:num>
  <w:num w:numId="23" w16cid:durableId="1999846481">
    <w:abstractNumId w:val="40"/>
  </w:num>
  <w:num w:numId="24" w16cid:durableId="917908025">
    <w:abstractNumId w:val="10"/>
  </w:num>
  <w:num w:numId="25" w16cid:durableId="167410550">
    <w:abstractNumId w:val="18"/>
  </w:num>
  <w:num w:numId="26" w16cid:durableId="1766458758">
    <w:abstractNumId w:val="12"/>
  </w:num>
  <w:num w:numId="27" w16cid:durableId="1505391263">
    <w:abstractNumId w:val="17"/>
  </w:num>
  <w:num w:numId="28" w16cid:durableId="1846895896">
    <w:abstractNumId w:val="6"/>
  </w:num>
  <w:num w:numId="29" w16cid:durableId="723916164">
    <w:abstractNumId w:val="20"/>
  </w:num>
  <w:num w:numId="30" w16cid:durableId="100730839">
    <w:abstractNumId w:val="19"/>
  </w:num>
  <w:num w:numId="31" w16cid:durableId="883181478">
    <w:abstractNumId w:val="23"/>
  </w:num>
  <w:num w:numId="32" w16cid:durableId="273513481">
    <w:abstractNumId w:val="22"/>
  </w:num>
  <w:num w:numId="33" w16cid:durableId="862744944">
    <w:abstractNumId w:val="24"/>
  </w:num>
  <w:num w:numId="34" w16cid:durableId="400569302">
    <w:abstractNumId w:val="9"/>
  </w:num>
  <w:num w:numId="35" w16cid:durableId="1606184134">
    <w:abstractNumId w:val="28"/>
  </w:num>
  <w:num w:numId="36" w16cid:durableId="605427133">
    <w:abstractNumId w:val="7"/>
  </w:num>
  <w:num w:numId="37" w16cid:durableId="679312328">
    <w:abstractNumId w:val="26"/>
  </w:num>
  <w:num w:numId="38" w16cid:durableId="2132966670">
    <w:abstractNumId w:val="38"/>
  </w:num>
  <w:num w:numId="39" w16cid:durableId="238640002">
    <w:abstractNumId w:val="14"/>
  </w:num>
  <w:num w:numId="40" w16cid:durableId="539901851">
    <w:abstractNumId w:val="2"/>
  </w:num>
  <w:num w:numId="41" w16cid:durableId="6827023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DC0"/>
    <w:rsid w:val="0000017F"/>
    <w:rsid w:val="00014040"/>
    <w:rsid w:val="00016AE8"/>
    <w:rsid w:val="00026974"/>
    <w:rsid w:val="00030692"/>
    <w:rsid w:val="00030742"/>
    <w:rsid w:val="00037E04"/>
    <w:rsid w:val="00037F0E"/>
    <w:rsid w:val="00041167"/>
    <w:rsid w:val="00047EE7"/>
    <w:rsid w:val="00053F42"/>
    <w:rsid w:val="000561CF"/>
    <w:rsid w:val="00065E6B"/>
    <w:rsid w:val="00076A7F"/>
    <w:rsid w:val="0008060A"/>
    <w:rsid w:val="00084124"/>
    <w:rsid w:val="000853ED"/>
    <w:rsid w:val="00085BF5"/>
    <w:rsid w:val="00090C16"/>
    <w:rsid w:val="00090FB1"/>
    <w:rsid w:val="0009106B"/>
    <w:rsid w:val="0009190C"/>
    <w:rsid w:val="000924BB"/>
    <w:rsid w:val="00092D0C"/>
    <w:rsid w:val="000A030E"/>
    <w:rsid w:val="000A2811"/>
    <w:rsid w:val="000B14B8"/>
    <w:rsid w:val="000B75EF"/>
    <w:rsid w:val="000C2836"/>
    <w:rsid w:val="000C66E5"/>
    <w:rsid w:val="000C738C"/>
    <w:rsid w:val="000D1550"/>
    <w:rsid w:val="000D365D"/>
    <w:rsid w:val="000D6725"/>
    <w:rsid w:val="000E3057"/>
    <w:rsid w:val="000E3A96"/>
    <w:rsid w:val="000E6D00"/>
    <w:rsid w:val="000F0EDF"/>
    <w:rsid w:val="000F1EFD"/>
    <w:rsid w:val="000F32BA"/>
    <w:rsid w:val="000F508F"/>
    <w:rsid w:val="000F5F16"/>
    <w:rsid w:val="000F68FA"/>
    <w:rsid w:val="00105222"/>
    <w:rsid w:val="001201B6"/>
    <w:rsid w:val="00125C84"/>
    <w:rsid w:val="00127B84"/>
    <w:rsid w:val="00131763"/>
    <w:rsid w:val="00142D77"/>
    <w:rsid w:val="00144D41"/>
    <w:rsid w:val="00145572"/>
    <w:rsid w:val="0015221C"/>
    <w:rsid w:val="00155B1D"/>
    <w:rsid w:val="00157CB5"/>
    <w:rsid w:val="001602BA"/>
    <w:rsid w:val="00160975"/>
    <w:rsid w:val="00160C23"/>
    <w:rsid w:val="00161721"/>
    <w:rsid w:val="001647D7"/>
    <w:rsid w:val="001647F2"/>
    <w:rsid w:val="001701CE"/>
    <w:rsid w:val="001716DD"/>
    <w:rsid w:val="00175DF2"/>
    <w:rsid w:val="00177455"/>
    <w:rsid w:val="00186D41"/>
    <w:rsid w:val="0018780F"/>
    <w:rsid w:val="0019054F"/>
    <w:rsid w:val="00190D28"/>
    <w:rsid w:val="001A1B71"/>
    <w:rsid w:val="001B1896"/>
    <w:rsid w:val="001B2BD4"/>
    <w:rsid w:val="001B60BA"/>
    <w:rsid w:val="001B6BD5"/>
    <w:rsid w:val="001C5540"/>
    <w:rsid w:val="001C608A"/>
    <w:rsid w:val="001C6B37"/>
    <w:rsid w:val="001C75BD"/>
    <w:rsid w:val="001C7E80"/>
    <w:rsid w:val="001D07D9"/>
    <w:rsid w:val="001D2C89"/>
    <w:rsid w:val="001E2C92"/>
    <w:rsid w:val="001F0C98"/>
    <w:rsid w:val="001F2974"/>
    <w:rsid w:val="001F47B8"/>
    <w:rsid w:val="001F6596"/>
    <w:rsid w:val="002005E7"/>
    <w:rsid w:val="00205595"/>
    <w:rsid w:val="00206407"/>
    <w:rsid w:val="00210505"/>
    <w:rsid w:val="00211B78"/>
    <w:rsid w:val="00212B20"/>
    <w:rsid w:val="00227DB7"/>
    <w:rsid w:val="0023771B"/>
    <w:rsid w:val="00243BDD"/>
    <w:rsid w:val="002551FC"/>
    <w:rsid w:val="00255365"/>
    <w:rsid w:val="002723D6"/>
    <w:rsid w:val="00275D17"/>
    <w:rsid w:val="002A12D5"/>
    <w:rsid w:val="002B2B4A"/>
    <w:rsid w:val="002B7DBC"/>
    <w:rsid w:val="002E0144"/>
    <w:rsid w:val="002E34A6"/>
    <w:rsid w:val="002E423F"/>
    <w:rsid w:val="002E59B4"/>
    <w:rsid w:val="002E5B32"/>
    <w:rsid w:val="002F4DE4"/>
    <w:rsid w:val="002F595A"/>
    <w:rsid w:val="002F6426"/>
    <w:rsid w:val="0030323A"/>
    <w:rsid w:val="003116A5"/>
    <w:rsid w:val="00312AB9"/>
    <w:rsid w:val="00317739"/>
    <w:rsid w:val="0032182E"/>
    <w:rsid w:val="003244DA"/>
    <w:rsid w:val="0032667B"/>
    <w:rsid w:val="003477C5"/>
    <w:rsid w:val="003505ED"/>
    <w:rsid w:val="00350E31"/>
    <w:rsid w:val="00354F8F"/>
    <w:rsid w:val="00356113"/>
    <w:rsid w:val="003574AC"/>
    <w:rsid w:val="00370EB9"/>
    <w:rsid w:val="0038301C"/>
    <w:rsid w:val="003902B3"/>
    <w:rsid w:val="003968B8"/>
    <w:rsid w:val="00396C1A"/>
    <w:rsid w:val="003A19ED"/>
    <w:rsid w:val="003A70DD"/>
    <w:rsid w:val="003A7221"/>
    <w:rsid w:val="003B00C2"/>
    <w:rsid w:val="003B2787"/>
    <w:rsid w:val="003C5F5B"/>
    <w:rsid w:val="003E439E"/>
    <w:rsid w:val="003F0DF4"/>
    <w:rsid w:val="003F4236"/>
    <w:rsid w:val="00400192"/>
    <w:rsid w:val="00400B00"/>
    <w:rsid w:val="0040187E"/>
    <w:rsid w:val="0040527F"/>
    <w:rsid w:val="0041433F"/>
    <w:rsid w:val="00414F99"/>
    <w:rsid w:val="00420CDC"/>
    <w:rsid w:val="00421059"/>
    <w:rsid w:val="004224AA"/>
    <w:rsid w:val="00426B26"/>
    <w:rsid w:val="004320D5"/>
    <w:rsid w:val="00436EA0"/>
    <w:rsid w:val="0044489A"/>
    <w:rsid w:val="00445BDA"/>
    <w:rsid w:val="00452537"/>
    <w:rsid w:val="004575E5"/>
    <w:rsid w:val="00457D61"/>
    <w:rsid w:val="004621AC"/>
    <w:rsid w:val="00462454"/>
    <w:rsid w:val="00462CDB"/>
    <w:rsid w:val="00464EAC"/>
    <w:rsid w:val="00466B62"/>
    <w:rsid w:val="00470B44"/>
    <w:rsid w:val="00470D6C"/>
    <w:rsid w:val="004730C3"/>
    <w:rsid w:val="00482784"/>
    <w:rsid w:val="004842AD"/>
    <w:rsid w:val="004871A5"/>
    <w:rsid w:val="0049015E"/>
    <w:rsid w:val="004936B9"/>
    <w:rsid w:val="004A48EB"/>
    <w:rsid w:val="004B5665"/>
    <w:rsid w:val="004B6896"/>
    <w:rsid w:val="004D43D0"/>
    <w:rsid w:val="004E0960"/>
    <w:rsid w:val="004E1566"/>
    <w:rsid w:val="004F1B70"/>
    <w:rsid w:val="004F5B87"/>
    <w:rsid w:val="004F6053"/>
    <w:rsid w:val="00502DC6"/>
    <w:rsid w:val="00506D0D"/>
    <w:rsid w:val="00510825"/>
    <w:rsid w:val="005132FE"/>
    <w:rsid w:val="005146F4"/>
    <w:rsid w:val="00520576"/>
    <w:rsid w:val="005243AF"/>
    <w:rsid w:val="00526D41"/>
    <w:rsid w:val="005276A4"/>
    <w:rsid w:val="00531825"/>
    <w:rsid w:val="00533B37"/>
    <w:rsid w:val="00537DE5"/>
    <w:rsid w:val="00543EF5"/>
    <w:rsid w:val="00545672"/>
    <w:rsid w:val="00555460"/>
    <w:rsid w:val="00555A94"/>
    <w:rsid w:val="005608C5"/>
    <w:rsid w:val="00566CD2"/>
    <w:rsid w:val="0057302E"/>
    <w:rsid w:val="00577498"/>
    <w:rsid w:val="00577612"/>
    <w:rsid w:val="00577B2C"/>
    <w:rsid w:val="00577C80"/>
    <w:rsid w:val="00583493"/>
    <w:rsid w:val="005848B7"/>
    <w:rsid w:val="00591385"/>
    <w:rsid w:val="00595D18"/>
    <w:rsid w:val="005A37A3"/>
    <w:rsid w:val="005B4ED0"/>
    <w:rsid w:val="005C1257"/>
    <w:rsid w:val="005C1577"/>
    <w:rsid w:val="005C1783"/>
    <w:rsid w:val="005C18AD"/>
    <w:rsid w:val="005D090D"/>
    <w:rsid w:val="005D6982"/>
    <w:rsid w:val="005E172C"/>
    <w:rsid w:val="005E5626"/>
    <w:rsid w:val="005E5E14"/>
    <w:rsid w:val="005E63BD"/>
    <w:rsid w:val="005F4AF5"/>
    <w:rsid w:val="005F700A"/>
    <w:rsid w:val="00604588"/>
    <w:rsid w:val="00604BA6"/>
    <w:rsid w:val="00613054"/>
    <w:rsid w:val="00616A62"/>
    <w:rsid w:val="00620572"/>
    <w:rsid w:val="006254E3"/>
    <w:rsid w:val="00637554"/>
    <w:rsid w:val="006443CA"/>
    <w:rsid w:val="00660E31"/>
    <w:rsid w:val="00664FBC"/>
    <w:rsid w:val="006762FF"/>
    <w:rsid w:val="00676F08"/>
    <w:rsid w:val="006808FF"/>
    <w:rsid w:val="00682563"/>
    <w:rsid w:val="006855D2"/>
    <w:rsid w:val="0069280F"/>
    <w:rsid w:val="006931B1"/>
    <w:rsid w:val="00696D3F"/>
    <w:rsid w:val="006A32B2"/>
    <w:rsid w:val="006C5352"/>
    <w:rsid w:val="006D41EB"/>
    <w:rsid w:val="006E09D3"/>
    <w:rsid w:val="006F069F"/>
    <w:rsid w:val="006F0F3E"/>
    <w:rsid w:val="006F682D"/>
    <w:rsid w:val="00702DD4"/>
    <w:rsid w:val="007119C5"/>
    <w:rsid w:val="00722090"/>
    <w:rsid w:val="007228A6"/>
    <w:rsid w:val="00722ABA"/>
    <w:rsid w:val="0072736F"/>
    <w:rsid w:val="0073119F"/>
    <w:rsid w:val="00732F6C"/>
    <w:rsid w:val="0073386F"/>
    <w:rsid w:val="007408FC"/>
    <w:rsid w:val="00750E21"/>
    <w:rsid w:val="007570DF"/>
    <w:rsid w:val="007623BA"/>
    <w:rsid w:val="0076610F"/>
    <w:rsid w:val="00767C54"/>
    <w:rsid w:val="007700B0"/>
    <w:rsid w:val="00772D46"/>
    <w:rsid w:val="0078411A"/>
    <w:rsid w:val="007936BA"/>
    <w:rsid w:val="00793FE3"/>
    <w:rsid w:val="007A4144"/>
    <w:rsid w:val="007A4229"/>
    <w:rsid w:val="007A5EAD"/>
    <w:rsid w:val="007B072E"/>
    <w:rsid w:val="007C500B"/>
    <w:rsid w:val="007C516D"/>
    <w:rsid w:val="007D31C0"/>
    <w:rsid w:val="007D369A"/>
    <w:rsid w:val="007F712A"/>
    <w:rsid w:val="008028FB"/>
    <w:rsid w:val="00807869"/>
    <w:rsid w:val="008146EB"/>
    <w:rsid w:val="0081517C"/>
    <w:rsid w:val="00815924"/>
    <w:rsid w:val="00823109"/>
    <w:rsid w:val="00831AD2"/>
    <w:rsid w:val="00840429"/>
    <w:rsid w:val="00846BC2"/>
    <w:rsid w:val="00853C9C"/>
    <w:rsid w:val="00855859"/>
    <w:rsid w:val="0086674D"/>
    <w:rsid w:val="00866AFB"/>
    <w:rsid w:val="00866B13"/>
    <w:rsid w:val="0086758D"/>
    <w:rsid w:val="008822D7"/>
    <w:rsid w:val="00884B6F"/>
    <w:rsid w:val="00885C73"/>
    <w:rsid w:val="00892DE2"/>
    <w:rsid w:val="008A1ED7"/>
    <w:rsid w:val="008B07BE"/>
    <w:rsid w:val="008D6ACC"/>
    <w:rsid w:val="008D6D46"/>
    <w:rsid w:val="008E04DA"/>
    <w:rsid w:val="008E5640"/>
    <w:rsid w:val="008E7DA6"/>
    <w:rsid w:val="008F1A87"/>
    <w:rsid w:val="008F2037"/>
    <w:rsid w:val="008F3022"/>
    <w:rsid w:val="00906159"/>
    <w:rsid w:val="00907168"/>
    <w:rsid w:val="00907728"/>
    <w:rsid w:val="00907F56"/>
    <w:rsid w:val="00915475"/>
    <w:rsid w:val="00920DC7"/>
    <w:rsid w:val="0092162C"/>
    <w:rsid w:val="00921981"/>
    <w:rsid w:val="0093217A"/>
    <w:rsid w:val="00936B89"/>
    <w:rsid w:val="00937A7F"/>
    <w:rsid w:val="00937FEE"/>
    <w:rsid w:val="0094493B"/>
    <w:rsid w:val="0094537C"/>
    <w:rsid w:val="00947C47"/>
    <w:rsid w:val="00953B5D"/>
    <w:rsid w:val="00964C45"/>
    <w:rsid w:val="00964E93"/>
    <w:rsid w:val="0097036E"/>
    <w:rsid w:val="00977B59"/>
    <w:rsid w:val="0098018D"/>
    <w:rsid w:val="0098236C"/>
    <w:rsid w:val="00984D2E"/>
    <w:rsid w:val="00987BED"/>
    <w:rsid w:val="00987CB8"/>
    <w:rsid w:val="009B27BF"/>
    <w:rsid w:val="009B3144"/>
    <w:rsid w:val="009B6409"/>
    <w:rsid w:val="009D6315"/>
    <w:rsid w:val="009D7798"/>
    <w:rsid w:val="009E454D"/>
    <w:rsid w:val="009F2DE0"/>
    <w:rsid w:val="00A104C8"/>
    <w:rsid w:val="00A13DF8"/>
    <w:rsid w:val="00A1534D"/>
    <w:rsid w:val="00A15931"/>
    <w:rsid w:val="00A20474"/>
    <w:rsid w:val="00A33694"/>
    <w:rsid w:val="00A364A6"/>
    <w:rsid w:val="00A36F7E"/>
    <w:rsid w:val="00A40A49"/>
    <w:rsid w:val="00A423E5"/>
    <w:rsid w:val="00A463C0"/>
    <w:rsid w:val="00A46C25"/>
    <w:rsid w:val="00A56378"/>
    <w:rsid w:val="00A56E50"/>
    <w:rsid w:val="00A62EF9"/>
    <w:rsid w:val="00A638B8"/>
    <w:rsid w:val="00A67308"/>
    <w:rsid w:val="00A70D76"/>
    <w:rsid w:val="00A71799"/>
    <w:rsid w:val="00A75ECD"/>
    <w:rsid w:val="00A77B74"/>
    <w:rsid w:val="00A92D01"/>
    <w:rsid w:val="00A957D6"/>
    <w:rsid w:val="00A96A1C"/>
    <w:rsid w:val="00AA230A"/>
    <w:rsid w:val="00AB0942"/>
    <w:rsid w:val="00AB1742"/>
    <w:rsid w:val="00AB2864"/>
    <w:rsid w:val="00AC3EF3"/>
    <w:rsid w:val="00AD1CFC"/>
    <w:rsid w:val="00AD4FB6"/>
    <w:rsid w:val="00AD789C"/>
    <w:rsid w:val="00AE14DC"/>
    <w:rsid w:val="00AE3FB3"/>
    <w:rsid w:val="00AE4A5F"/>
    <w:rsid w:val="00AE74BF"/>
    <w:rsid w:val="00AF4468"/>
    <w:rsid w:val="00AF593B"/>
    <w:rsid w:val="00AF5BE6"/>
    <w:rsid w:val="00AF6FBF"/>
    <w:rsid w:val="00B043A1"/>
    <w:rsid w:val="00B06DD7"/>
    <w:rsid w:val="00B12063"/>
    <w:rsid w:val="00B264EB"/>
    <w:rsid w:val="00B30600"/>
    <w:rsid w:val="00B36169"/>
    <w:rsid w:val="00B410A0"/>
    <w:rsid w:val="00B56E53"/>
    <w:rsid w:val="00B57E5C"/>
    <w:rsid w:val="00B801B6"/>
    <w:rsid w:val="00B80549"/>
    <w:rsid w:val="00B82501"/>
    <w:rsid w:val="00B84E2B"/>
    <w:rsid w:val="00BA1B50"/>
    <w:rsid w:val="00BA3089"/>
    <w:rsid w:val="00BA3D13"/>
    <w:rsid w:val="00BA5039"/>
    <w:rsid w:val="00BA583C"/>
    <w:rsid w:val="00BB2C0A"/>
    <w:rsid w:val="00BB647E"/>
    <w:rsid w:val="00BC07B5"/>
    <w:rsid w:val="00BC19CE"/>
    <w:rsid w:val="00BC29E5"/>
    <w:rsid w:val="00BE3E7F"/>
    <w:rsid w:val="00BE4CD0"/>
    <w:rsid w:val="00BE50FA"/>
    <w:rsid w:val="00BE519C"/>
    <w:rsid w:val="00BF5F9F"/>
    <w:rsid w:val="00BF7D36"/>
    <w:rsid w:val="00C0084E"/>
    <w:rsid w:val="00C03104"/>
    <w:rsid w:val="00C11AD0"/>
    <w:rsid w:val="00C45CC8"/>
    <w:rsid w:val="00C57093"/>
    <w:rsid w:val="00C63927"/>
    <w:rsid w:val="00C6647C"/>
    <w:rsid w:val="00C80A24"/>
    <w:rsid w:val="00C80E41"/>
    <w:rsid w:val="00C80EBA"/>
    <w:rsid w:val="00C85DF4"/>
    <w:rsid w:val="00C95E0C"/>
    <w:rsid w:val="00C97624"/>
    <w:rsid w:val="00CC00AE"/>
    <w:rsid w:val="00CC073A"/>
    <w:rsid w:val="00CC0B32"/>
    <w:rsid w:val="00CC3A24"/>
    <w:rsid w:val="00CD02CD"/>
    <w:rsid w:val="00CD16C5"/>
    <w:rsid w:val="00CE0BB2"/>
    <w:rsid w:val="00CE1F87"/>
    <w:rsid w:val="00CE585F"/>
    <w:rsid w:val="00CF58B0"/>
    <w:rsid w:val="00CF691F"/>
    <w:rsid w:val="00D06333"/>
    <w:rsid w:val="00D06360"/>
    <w:rsid w:val="00D14C4B"/>
    <w:rsid w:val="00D15AEB"/>
    <w:rsid w:val="00D20057"/>
    <w:rsid w:val="00D212BE"/>
    <w:rsid w:val="00D21BA0"/>
    <w:rsid w:val="00D252AD"/>
    <w:rsid w:val="00D264D8"/>
    <w:rsid w:val="00D32ADA"/>
    <w:rsid w:val="00D41AB8"/>
    <w:rsid w:val="00D4286F"/>
    <w:rsid w:val="00D44E33"/>
    <w:rsid w:val="00D4544A"/>
    <w:rsid w:val="00D46669"/>
    <w:rsid w:val="00D50ACD"/>
    <w:rsid w:val="00D52FB2"/>
    <w:rsid w:val="00D72161"/>
    <w:rsid w:val="00D72EFB"/>
    <w:rsid w:val="00D72F24"/>
    <w:rsid w:val="00D74A62"/>
    <w:rsid w:val="00D81E76"/>
    <w:rsid w:val="00D83817"/>
    <w:rsid w:val="00D86CC0"/>
    <w:rsid w:val="00D87673"/>
    <w:rsid w:val="00D93A15"/>
    <w:rsid w:val="00D95773"/>
    <w:rsid w:val="00DA007A"/>
    <w:rsid w:val="00DA0DA5"/>
    <w:rsid w:val="00DB0008"/>
    <w:rsid w:val="00DB4AFC"/>
    <w:rsid w:val="00DD4C12"/>
    <w:rsid w:val="00DE33F8"/>
    <w:rsid w:val="00DE5989"/>
    <w:rsid w:val="00DF1AF4"/>
    <w:rsid w:val="00E04F76"/>
    <w:rsid w:val="00E11F65"/>
    <w:rsid w:val="00E21B3A"/>
    <w:rsid w:val="00E23E28"/>
    <w:rsid w:val="00E36439"/>
    <w:rsid w:val="00E42D9B"/>
    <w:rsid w:val="00E44A0E"/>
    <w:rsid w:val="00E46594"/>
    <w:rsid w:val="00E57E2C"/>
    <w:rsid w:val="00E60E89"/>
    <w:rsid w:val="00E737FA"/>
    <w:rsid w:val="00E744BF"/>
    <w:rsid w:val="00E75AAE"/>
    <w:rsid w:val="00E778A4"/>
    <w:rsid w:val="00E82ACE"/>
    <w:rsid w:val="00E84A96"/>
    <w:rsid w:val="00E85F80"/>
    <w:rsid w:val="00E905E8"/>
    <w:rsid w:val="00E90D8A"/>
    <w:rsid w:val="00E95ABB"/>
    <w:rsid w:val="00EA0053"/>
    <w:rsid w:val="00EB4398"/>
    <w:rsid w:val="00EB4EB0"/>
    <w:rsid w:val="00EB7216"/>
    <w:rsid w:val="00EB7DDD"/>
    <w:rsid w:val="00ED28A0"/>
    <w:rsid w:val="00ED423A"/>
    <w:rsid w:val="00ED7B4C"/>
    <w:rsid w:val="00EE0DC0"/>
    <w:rsid w:val="00EE20B3"/>
    <w:rsid w:val="00EF0653"/>
    <w:rsid w:val="00EF18B8"/>
    <w:rsid w:val="00EF4E03"/>
    <w:rsid w:val="00EF4EBE"/>
    <w:rsid w:val="00F007A3"/>
    <w:rsid w:val="00F068A3"/>
    <w:rsid w:val="00F121D9"/>
    <w:rsid w:val="00F15637"/>
    <w:rsid w:val="00F16451"/>
    <w:rsid w:val="00F17786"/>
    <w:rsid w:val="00F26168"/>
    <w:rsid w:val="00F263CB"/>
    <w:rsid w:val="00F412EF"/>
    <w:rsid w:val="00F42692"/>
    <w:rsid w:val="00F445B3"/>
    <w:rsid w:val="00F51C92"/>
    <w:rsid w:val="00F52E0D"/>
    <w:rsid w:val="00F606E2"/>
    <w:rsid w:val="00F616B3"/>
    <w:rsid w:val="00F6204F"/>
    <w:rsid w:val="00F62172"/>
    <w:rsid w:val="00F6493A"/>
    <w:rsid w:val="00F74193"/>
    <w:rsid w:val="00F908F8"/>
    <w:rsid w:val="00F966E3"/>
    <w:rsid w:val="00FB653A"/>
    <w:rsid w:val="00FC6486"/>
    <w:rsid w:val="00FD0A8F"/>
    <w:rsid w:val="00FD0EE7"/>
    <w:rsid w:val="00FD1556"/>
    <w:rsid w:val="00FD76DB"/>
    <w:rsid w:val="00FE5F45"/>
    <w:rsid w:val="00FE7446"/>
    <w:rsid w:val="00FF54DA"/>
    <w:rsid w:val="00FF6011"/>
    <w:rsid w:val="011FF11A"/>
    <w:rsid w:val="020E4984"/>
    <w:rsid w:val="0213239A"/>
    <w:rsid w:val="02212B50"/>
    <w:rsid w:val="03F999F6"/>
    <w:rsid w:val="0465DBE1"/>
    <w:rsid w:val="057FFA14"/>
    <w:rsid w:val="05AC6E22"/>
    <w:rsid w:val="06E240B2"/>
    <w:rsid w:val="07618BD6"/>
    <w:rsid w:val="08348FFC"/>
    <w:rsid w:val="08499DBA"/>
    <w:rsid w:val="09CFD4BA"/>
    <w:rsid w:val="09D5D031"/>
    <w:rsid w:val="0A2E8401"/>
    <w:rsid w:val="0A3CBD1B"/>
    <w:rsid w:val="0A4AD538"/>
    <w:rsid w:val="0ADC3829"/>
    <w:rsid w:val="0CB8D895"/>
    <w:rsid w:val="0D08481B"/>
    <w:rsid w:val="0DD5A560"/>
    <w:rsid w:val="0E6FB5B6"/>
    <w:rsid w:val="0EA5AFBD"/>
    <w:rsid w:val="10890DCB"/>
    <w:rsid w:val="10B709EF"/>
    <w:rsid w:val="10D1C718"/>
    <w:rsid w:val="11076E40"/>
    <w:rsid w:val="1110FA72"/>
    <w:rsid w:val="122A86AE"/>
    <w:rsid w:val="124CA04B"/>
    <w:rsid w:val="1352A869"/>
    <w:rsid w:val="1356D30A"/>
    <w:rsid w:val="140A8075"/>
    <w:rsid w:val="146864BD"/>
    <w:rsid w:val="149FE9F1"/>
    <w:rsid w:val="14AAC21D"/>
    <w:rsid w:val="169261B7"/>
    <w:rsid w:val="16F482A0"/>
    <w:rsid w:val="1730A73F"/>
    <w:rsid w:val="17760EE4"/>
    <w:rsid w:val="180A2B07"/>
    <w:rsid w:val="186AFBA1"/>
    <w:rsid w:val="189146C9"/>
    <w:rsid w:val="189911AE"/>
    <w:rsid w:val="18C5F7EA"/>
    <w:rsid w:val="18EDD748"/>
    <w:rsid w:val="19086974"/>
    <w:rsid w:val="1A056AA5"/>
    <w:rsid w:val="1A272A52"/>
    <w:rsid w:val="1A61C84B"/>
    <w:rsid w:val="1A92CE14"/>
    <w:rsid w:val="1BF69D47"/>
    <w:rsid w:val="1E40850A"/>
    <w:rsid w:val="1EF051EC"/>
    <w:rsid w:val="1FAD10C6"/>
    <w:rsid w:val="1FF0F1E2"/>
    <w:rsid w:val="20C1C05B"/>
    <w:rsid w:val="20C68889"/>
    <w:rsid w:val="21016CEE"/>
    <w:rsid w:val="2141122C"/>
    <w:rsid w:val="214C2794"/>
    <w:rsid w:val="215BFFC5"/>
    <w:rsid w:val="21ABD241"/>
    <w:rsid w:val="225D33AB"/>
    <w:rsid w:val="24A750F3"/>
    <w:rsid w:val="273CA06A"/>
    <w:rsid w:val="2762F75D"/>
    <w:rsid w:val="27A3AEA8"/>
    <w:rsid w:val="27ACA7AA"/>
    <w:rsid w:val="27CF3ACE"/>
    <w:rsid w:val="27FE695D"/>
    <w:rsid w:val="28DBF9A6"/>
    <w:rsid w:val="299A39BE"/>
    <w:rsid w:val="29F2DE94"/>
    <w:rsid w:val="2BE76772"/>
    <w:rsid w:val="2C8834CC"/>
    <w:rsid w:val="2CA9EDF3"/>
    <w:rsid w:val="2D0B51E1"/>
    <w:rsid w:val="2D2A7F56"/>
    <w:rsid w:val="2E167927"/>
    <w:rsid w:val="2E548284"/>
    <w:rsid w:val="2EC64FB7"/>
    <w:rsid w:val="2EC7B2AC"/>
    <w:rsid w:val="318C2346"/>
    <w:rsid w:val="3397660E"/>
    <w:rsid w:val="33EC2BAF"/>
    <w:rsid w:val="3416E1D0"/>
    <w:rsid w:val="34DFDB0D"/>
    <w:rsid w:val="35470A63"/>
    <w:rsid w:val="3570E98F"/>
    <w:rsid w:val="3955E917"/>
    <w:rsid w:val="3987F292"/>
    <w:rsid w:val="39DD07FC"/>
    <w:rsid w:val="3A2D8FB5"/>
    <w:rsid w:val="3AE9ED46"/>
    <w:rsid w:val="3CBDED54"/>
    <w:rsid w:val="3D328583"/>
    <w:rsid w:val="3D9152C5"/>
    <w:rsid w:val="3D94D1EB"/>
    <w:rsid w:val="3EA41395"/>
    <w:rsid w:val="3F14A995"/>
    <w:rsid w:val="3F2AB7DB"/>
    <w:rsid w:val="410B94D1"/>
    <w:rsid w:val="413885B0"/>
    <w:rsid w:val="4506863F"/>
    <w:rsid w:val="4537FE8B"/>
    <w:rsid w:val="45953DC4"/>
    <w:rsid w:val="4751DE7A"/>
    <w:rsid w:val="47FBF8CF"/>
    <w:rsid w:val="486515F5"/>
    <w:rsid w:val="48698B7F"/>
    <w:rsid w:val="4882B2E7"/>
    <w:rsid w:val="4895EA2A"/>
    <w:rsid w:val="4920AD5F"/>
    <w:rsid w:val="495DF05D"/>
    <w:rsid w:val="49A10F49"/>
    <w:rsid w:val="4A957045"/>
    <w:rsid w:val="4B825F77"/>
    <w:rsid w:val="4C42B135"/>
    <w:rsid w:val="4C9AB887"/>
    <w:rsid w:val="4D28B455"/>
    <w:rsid w:val="4DDBBD71"/>
    <w:rsid w:val="4DE60656"/>
    <w:rsid w:val="4DF61E39"/>
    <w:rsid w:val="4E1A405E"/>
    <w:rsid w:val="4E7ED8DB"/>
    <w:rsid w:val="4EE68163"/>
    <w:rsid w:val="4F7CEA0C"/>
    <w:rsid w:val="500D0A6D"/>
    <w:rsid w:val="525F0E48"/>
    <w:rsid w:val="53D8827B"/>
    <w:rsid w:val="53E3D0EA"/>
    <w:rsid w:val="53F30259"/>
    <w:rsid w:val="53FB803B"/>
    <w:rsid w:val="543CFAFF"/>
    <w:rsid w:val="550A8591"/>
    <w:rsid w:val="55B2CBB3"/>
    <w:rsid w:val="560C0CB3"/>
    <w:rsid w:val="5672913D"/>
    <w:rsid w:val="56CDB2BF"/>
    <w:rsid w:val="585581EB"/>
    <w:rsid w:val="58A91E6F"/>
    <w:rsid w:val="58CC06B9"/>
    <w:rsid w:val="59EF5A93"/>
    <w:rsid w:val="5D1EFEED"/>
    <w:rsid w:val="5DDFB06F"/>
    <w:rsid w:val="5E8AB5D1"/>
    <w:rsid w:val="5F3EFC9F"/>
    <w:rsid w:val="5F6F876D"/>
    <w:rsid w:val="5F77F83A"/>
    <w:rsid w:val="614F7990"/>
    <w:rsid w:val="61A528CE"/>
    <w:rsid w:val="61C776FA"/>
    <w:rsid w:val="62B5E4CC"/>
    <w:rsid w:val="6385CEA2"/>
    <w:rsid w:val="6433BEC4"/>
    <w:rsid w:val="647E111C"/>
    <w:rsid w:val="64A023D8"/>
    <w:rsid w:val="64A58BF7"/>
    <w:rsid w:val="6567A70C"/>
    <w:rsid w:val="67614CCE"/>
    <w:rsid w:val="678692B5"/>
    <w:rsid w:val="683EEEA5"/>
    <w:rsid w:val="68593FC5"/>
    <w:rsid w:val="688A1628"/>
    <w:rsid w:val="688D27AD"/>
    <w:rsid w:val="68FF3946"/>
    <w:rsid w:val="691E0165"/>
    <w:rsid w:val="69274FB4"/>
    <w:rsid w:val="6980F699"/>
    <w:rsid w:val="698CC55F"/>
    <w:rsid w:val="6AACE60C"/>
    <w:rsid w:val="6B4F2B83"/>
    <w:rsid w:val="6C87D089"/>
    <w:rsid w:val="6CBB5E58"/>
    <w:rsid w:val="6D202E55"/>
    <w:rsid w:val="6DF8CC2D"/>
    <w:rsid w:val="6F103176"/>
    <w:rsid w:val="6F48A513"/>
    <w:rsid w:val="70F4B597"/>
    <w:rsid w:val="71448BD6"/>
    <w:rsid w:val="719FFC4A"/>
    <w:rsid w:val="7214B43C"/>
    <w:rsid w:val="73150BB1"/>
    <w:rsid w:val="7323767B"/>
    <w:rsid w:val="7356EB32"/>
    <w:rsid w:val="73BEED57"/>
    <w:rsid w:val="73DDCEF3"/>
    <w:rsid w:val="73F652DC"/>
    <w:rsid w:val="743A9FF5"/>
    <w:rsid w:val="748180B0"/>
    <w:rsid w:val="74BB8975"/>
    <w:rsid w:val="75000900"/>
    <w:rsid w:val="75571102"/>
    <w:rsid w:val="761F2036"/>
    <w:rsid w:val="76653AA2"/>
    <w:rsid w:val="768CCCCB"/>
    <w:rsid w:val="770DE0B3"/>
    <w:rsid w:val="77F83694"/>
    <w:rsid w:val="787B4AA0"/>
    <w:rsid w:val="79394F74"/>
    <w:rsid w:val="7956C0F8"/>
    <w:rsid w:val="7A2606B7"/>
    <w:rsid w:val="7AC11198"/>
    <w:rsid w:val="7ACCBE18"/>
    <w:rsid w:val="7AE6A455"/>
    <w:rsid w:val="7B535CAE"/>
    <w:rsid w:val="7B7EB9B4"/>
    <w:rsid w:val="7C4F0F30"/>
    <w:rsid w:val="7C6F310D"/>
    <w:rsid w:val="7D5FAEB2"/>
    <w:rsid w:val="7E8C0C47"/>
    <w:rsid w:val="7ED2356B"/>
    <w:rsid w:val="7FF0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3D3E53"/>
  <w15:chartTrackingRefBased/>
  <w15:docId w15:val="{65C34BF1-F9A9-4843-903C-BA29AAE5D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4C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F54D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F54DA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8822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0F68FA"/>
  </w:style>
  <w:style w:type="table" w:styleId="TableGrid">
    <w:name w:val="Table Grid"/>
    <w:basedOn w:val="TableNormal"/>
    <w:uiPriority w:val="59"/>
    <w:rsid w:val="00DD4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41EB"/>
    <w:pPr>
      <w:spacing w:after="200" w:line="276" w:lineRule="auto"/>
      <w:ind w:left="720"/>
      <w:contextualSpacing/>
    </w:pPr>
    <w:rPr>
      <w:rFonts w:ascii="Times New Roman" w:hAnsi="Times New Roman" w:cs="Times New Roman"/>
      <w:sz w:val="22"/>
      <w:szCs w:val="22"/>
    </w:rPr>
  </w:style>
  <w:style w:type="character" w:customStyle="1" w:styleId="FooterChar">
    <w:name w:val="Footer Char"/>
    <w:link w:val="Footer"/>
    <w:uiPriority w:val="99"/>
    <w:rsid w:val="00E95ABB"/>
    <w:rPr>
      <w:rFonts w:ascii="Arial" w:hAnsi="Arial" w:cs="Arial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D14C4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D07D9"/>
    <w:pPr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B2787"/>
    <w:pPr>
      <w:tabs>
        <w:tab w:val="right" w:leader="dot" w:pos="8303"/>
      </w:tabs>
      <w:spacing w:after="100"/>
      <w:ind w:left="426"/>
    </w:pPr>
  </w:style>
  <w:style w:type="character" w:styleId="Hyperlink">
    <w:name w:val="Hyperlink"/>
    <w:basedOn w:val="DefaultParagraphFont"/>
    <w:uiPriority w:val="99"/>
    <w:unhideWhenUsed/>
    <w:rsid w:val="001D07D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E59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59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5989"/>
    <w:rPr>
      <w:rFonts w:ascii="Arial" w:hAnsi="Arial" w:cs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59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5989"/>
    <w:rPr>
      <w:rFonts w:ascii="Arial" w:hAnsi="Arial" w:cs="Arial"/>
      <w:b/>
      <w:bCs/>
      <w:lang w:val="en-GB" w:eastAsia="en-US"/>
    </w:rPr>
  </w:style>
  <w:style w:type="paragraph" w:styleId="Revision">
    <w:name w:val="Revision"/>
    <w:hidden/>
    <w:uiPriority w:val="99"/>
    <w:semiHidden/>
    <w:rsid w:val="00DE5989"/>
    <w:rPr>
      <w:rFonts w:ascii="Arial" w:hAnsi="Arial" w:cs="Arial"/>
      <w:sz w:val="24"/>
      <w:szCs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A3D1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3D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archifau.cymru/2017/11/24/polisi-cadwedigaeth-ddigidol-i-gymru/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gwentarchives.gov.uk/en/about-us/policies-and-governance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945d2c57-1183-427d-a604-2e0ffdafb2d4" ContentTypeId="0x010100F62BDD624346DE44BD667E2A6833A2F3" PreviousValue="false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CBC - Word" ma:contentTypeID="0x010100F62BDD624346DE44BD667E2A6833A2F3007EEEB4D46083384790AB52459BD6D777" ma:contentTypeVersion="24" ma:contentTypeDescription="" ma:contentTypeScope="" ma:versionID="7ad1614cf7fe52133283e8b28d7f3471">
  <xsd:schema xmlns:xsd="http://www.w3.org/2001/XMLSchema" xmlns:xs="http://www.w3.org/2001/XMLSchema" xmlns:p="http://schemas.microsoft.com/office/2006/metadata/properties" xmlns:ns2="c40dd51c-0b93-41a3-8ce1-c0167702c6fe" targetNamespace="http://schemas.microsoft.com/office/2006/metadata/properties" ma:root="true" ma:fieldsID="da6bb1f80b24a4a9d265912684625a71" ns2:_="">
    <xsd:import namespace="c40dd51c-0b93-41a3-8ce1-c0167702c6fe"/>
    <xsd:element name="properties">
      <xsd:complexType>
        <xsd:sequence>
          <xsd:element name="documentManagement">
            <xsd:complexType>
              <xsd:all>
                <xsd:element ref="ns2:PII_x002f_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dd51c-0b93-41a3-8ce1-c0167702c6fe" elementFormDefault="qualified">
    <xsd:import namespace="http://schemas.microsoft.com/office/2006/documentManagement/types"/>
    <xsd:import namespace="http://schemas.microsoft.com/office/infopath/2007/PartnerControls"/>
    <xsd:element name="PII_x002f_Sensitivity" ma:index="8" nillable="true" ma:displayName="PII/Sensitivity" ma:format="Dropdown" ma:internalName="PII_x002F_Sensitivity">
      <xsd:simpleType>
        <xsd:restriction base="dms:Choice">
          <xsd:enumeration value="None/Public"/>
          <xsd:enumeration value="Personal"/>
          <xsd:enumeration value="Special Category"/>
          <xsd:enumeration value="Commercially Sensitiv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II_x002f_Sensitivity xmlns="c40dd51c-0b93-41a3-8ce1-c0167702c6fe">None/Public</PII_x002f_Sensitivity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E565CBE-8A38-4468-B827-0A3DBFAB3D3F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1CFCDBC2-B0AE-4FE5-B68A-3BED691441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14BBE6-3091-499B-9027-6F8CE7FA98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0dd51c-0b93-41a3-8ce1-c0167702c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EC3BF8-D150-45FA-9709-9985D9D7097B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  <ds:schemaRef ds:uri="c40dd51c-0b93-41a3-8ce1-c0167702c6fe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903EDD72-CF0A-4FDA-B714-4BA6B8461A92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06B1506-09AD-4B21-A72B-9E4AFC31895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849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Gwent Archives Digital Preservation policy</vt:lpstr>
    </vt:vector>
  </TitlesOfParts>
  <Company>Flintshire County Council</Company>
  <LinksUpToDate>false</LinksUpToDate>
  <CharactersWithSpaces>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Gwent Archives Digital Preservation policy</dc:title>
  <dc:subject/>
  <dc:creator>Flintshire County Council</dc:creator>
  <cp:keywords/>
  <cp:lastModifiedBy>Walters, David</cp:lastModifiedBy>
  <cp:revision>3</cp:revision>
  <cp:lastPrinted>2022-05-10T17:14:00Z</cp:lastPrinted>
  <dcterms:created xsi:type="dcterms:W3CDTF">2025-03-25T10:09:00Z</dcterms:created>
  <dcterms:modified xsi:type="dcterms:W3CDTF">2025-03-25T13:21:00Z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11217600.0000000</vt:lpwstr>
  </property>
  <property fmtid="{D5CDD505-2E9C-101B-9397-08002B2CF9AE}" pid="3" name="ContentTypeId">
    <vt:lpwstr>0x010100F62BDD624346DE44BD667E2A6833A2F3007EEEB4D46083384790AB52459BD6D777</vt:lpwstr>
  </property>
</Properties>
</file>